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46CEB" w14:textId="4EE0CE2A" w:rsidR="00E811A4" w:rsidRDefault="00E811A4" w:rsidP="00E811A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098F" wp14:editId="51E137CC">
                <wp:simplePos x="0" y="0"/>
                <wp:positionH relativeFrom="column">
                  <wp:posOffset>50482</wp:posOffset>
                </wp:positionH>
                <wp:positionV relativeFrom="paragraph">
                  <wp:posOffset>343217</wp:posOffset>
                </wp:positionV>
                <wp:extent cx="2257425" cy="533400"/>
                <wp:effectExtent l="0" t="0" r="9525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solidFill>
                          <a:srgbClr val="52AD2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0FD66" w14:textId="691B5645" w:rsidR="00E811A4" w:rsidRPr="0009211B" w:rsidRDefault="00EC4803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9211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Musterantrag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2098F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3.95pt;margin-top:27pt;width:177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" fillcolor="#52ad25" stroked="f" strokeweight=".5pt">
                <v:textbox>
                  <w:txbxContent>
                    <w:p w14:paraId="7D50FD66" w14:textId="691B5645" w:rsidR="00E811A4" w:rsidRPr="0009211B" w:rsidRDefault="00EC4803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09211B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Musterantrag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1AD322" wp14:editId="679A7EA9">
            <wp:extent cx="5760720" cy="12014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 m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1420"/>
                    </a:xfrm>
                    <a:prstGeom prst="rect">
                      <a:avLst/>
                    </a:prstGeom>
                    <a:solidFill>
                      <a:srgbClr val="1A961A"/>
                    </a:solidFill>
                  </pic:spPr>
                </pic:pic>
              </a:graphicData>
            </a:graphic>
          </wp:inline>
        </w:drawing>
      </w:r>
    </w:p>
    <w:p w14:paraId="5D49D8C0" w14:textId="55BABFB2" w:rsidR="00D877E6" w:rsidRPr="008771F1" w:rsidRDefault="0009211B">
      <w:pPr>
        <w:rPr>
          <w:sz w:val="56"/>
          <w:szCs w:val="56"/>
        </w:rPr>
      </w:pPr>
      <w:r w:rsidRPr="008771F1">
        <w:rPr>
          <w:sz w:val="56"/>
          <w:szCs w:val="56"/>
        </w:rPr>
        <w:t xml:space="preserve">zu </w:t>
      </w:r>
      <w:r w:rsidR="0034313D">
        <w:rPr>
          <w:sz w:val="56"/>
          <w:szCs w:val="56"/>
        </w:rPr>
        <w:t>Regiobuslinien</w:t>
      </w:r>
    </w:p>
    <w:p w14:paraId="294E09B3" w14:textId="31D6F34B" w:rsidR="0009211B" w:rsidRDefault="0009211B">
      <w:bookmarkStart w:id="0" w:name="_GoBack"/>
      <w:bookmarkEnd w:id="0"/>
    </w:p>
    <w:p w14:paraId="135A2181" w14:textId="0E1A42AB" w:rsidR="00D877E6" w:rsidRPr="00D877E6" w:rsidRDefault="0034313D" w:rsidP="00D877E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de-DE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de-DE"/>
        </w:rPr>
        <w:t>Antrag</w:t>
      </w:r>
    </w:p>
    <w:p w14:paraId="1ACA8CB7" w14:textId="345A20D7" w:rsidR="006A3590" w:rsidRDefault="006A3590" w:rsidP="00D877E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  <w:r>
        <w:rPr>
          <w:rFonts w:eastAsia="Times New Roman" w:cs="Times New Roman"/>
          <w:color w:val="000000"/>
          <w:sz w:val="24"/>
          <w:szCs w:val="24"/>
          <w:lang w:eastAsia="de-DE"/>
        </w:rPr>
        <w:t>Die Kreisverwaltung berichtet, auf welchen Strecken im Gebiet des Landkreises und angrenzender Landkreise eine förderfähige Regiobuslinie eingerichtet werden kann und macht dem Kreistag Vorschläge, wie diese Linien realisiert werden können.</w:t>
      </w:r>
    </w:p>
    <w:p w14:paraId="00AA9C5F" w14:textId="2C3D87D5" w:rsidR="006A3590" w:rsidRDefault="006A3590" w:rsidP="00D877E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</w:p>
    <w:p w14:paraId="4F90CD5F" w14:textId="1238F33D" w:rsidR="006A3590" w:rsidRDefault="006A3590" w:rsidP="00D877E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  <w:r w:rsidRPr="006A3590">
        <w:rPr>
          <w:rFonts w:eastAsia="Times New Roman" w:cs="Times New Roman"/>
          <w:b/>
          <w:color w:val="000000"/>
          <w:sz w:val="24"/>
          <w:szCs w:val="24"/>
          <w:lang w:eastAsia="de-DE"/>
        </w:rPr>
        <w:t>Alternativ</w:t>
      </w:r>
      <w:r>
        <w:rPr>
          <w:rFonts w:eastAsia="Times New Roman" w:cs="Times New Roman"/>
          <w:color w:val="000000"/>
          <w:sz w:val="24"/>
          <w:szCs w:val="24"/>
          <w:lang w:eastAsia="de-DE"/>
        </w:rPr>
        <w:t>:</w:t>
      </w:r>
    </w:p>
    <w:p w14:paraId="176A1EE3" w14:textId="15282A08" w:rsidR="0034313D" w:rsidRDefault="0034313D" w:rsidP="00D877E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  <w:r>
        <w:rPr>
          <w:rFonts w:eastAsia="Times New Roman" w:cs="Times New Roman"/>
          <w:color w:val="000000"/>
          <w:sz w:val="24"/>
          <w:szCs w:val="24"/>
          <w:lang w:eastAsia="de-DE"/>
        </w:rPr>
        <w:t xml:space="preserve">Der Landkreis plant die Einrichtung einer Regiobuslinie, die im Stundentakt </w:t>
      </w:r>
      <w:r w:rsidR="006A3590">
        <w:rPr>
          <w:rFonts w:eastAsia="Times New Roman" w:cs="Times New Roman"/>
          <w:color w:val="000000"/>
          <w:sz w:val="24"/>
          <w:szCs w:val="24"/>
          <w:lang w:eastAsia="de-DE"/>
        </w:rPr>
        <w:t xml:space="preserve">von A nach B fährt. Der Landkreis </w:t>
      </w:r>
      <w:r w:rsidR="006A3590">
        <w:rPr>
          <w:rFonts w:eastAsia="Times New Roman" w:cs="Times New Roman"/>
          <w:color w:val="000000"/>
          <w:sz w:val="24"/>
          <w:szCs w:val="24"/>
          <w:lang w:eastAsia="de-DE"/>
        </w:rPr>
        <w:t xml:space="preserve">stellt </w:t>
      </w:r>
      <w:r w:rsidR="006A3590">
        <w:rPr>
          <w:rFonts w:eastAsia="Times New Roman" w:cs="Times New Roman"/>
          <w:color w:val="000000"/>
          <w:sz w:val="24"/>
          <w:szCs w:val="24"/>
          <w:lang w:eastAsia="de-DE"/>
        </w:rPr>
        <w:t>(zusammen mit dem Nachbarkreis) einen Zuschussantrag für diese Regiobuslinie beim Land</w:t>
      </w:r>
      <w:r>
        <w:rPr>
          <w:rFonts w:eastAsia="Times New Roman" w:cs="Times New Roman"/>
          <w:color w:val="000000"/>
          <w:sz w:val="24"/>
          <w:szCs w:val="24"/>
          <w:lang w:eastAsia="de-DE"/>
        </w:rPr>
        <w:t xml:space="preserve">. </w:t>
      </w:r>
    </w:p>
    <w:p w14:paraId="52F6D5DA" w14:textId="1935D679" w:rsidR="006A3590" w:rsidRDefault="006A3590" w:rsidP="00D877E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</w:p>
    <w:p w14:paraId="540DB312" w14:textId="2C9B9255" w:rsidR="0034313D" w:rsidRDefault="0034313D" w:rsidP="00D877E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</w:p>
    <w:p w14:paraId="674983B8" w14:textId="77777777" w:rsidR="0034313D" w:rsidRPr="00D877E6" w:rsidRDefault="0034313D" w:rsidP="00D877E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de-DE"/>
        </w:rPr>
      </w:pPr>
    </w:p>
    <w:p w14:paraId="6FD10DA4" w14:textId="255C7DF7" w:rsidR="0034313D" w:rsidRDefault="00D877E6" w:rsidP="0034313D">
      <w:pPr>
        <w:spacing w:after="0" w:line="240" w:lineRule="auto"/>
        <w:rPr>
          <w:rFonts w:ascii="Calibri" w:hAnsi="Calibri" w:cs="Arial"/>
        </w:rPr>
      </w:pPr>
      <w:r w:rsidRPr="006A3590">
        <w:rPr>
          <w:rFonts w:eastAsia="Times New Roman" w:cs="Times New Roman"/>
          <w:b/>
          <w:color w:val="000000"/>
          <w:sz w:val="24"/>
          <w:szCs w:val="24"/>
          <w:lang w:eastAsia="de-DE"/>
        </w:rPr>
        <w:t>Begründung</w:t>
      </w:r>
      <w:r w:rsidRPr="00D877E6">
        <w:rPr>
          <w:rFonts w:eastAsia="Times New Roman" w:cs="Times New Roman"/>
          <w:color w:val="000000"/>
          <w:sz w:val="24"/>
          <w:szCs w:val="24"/>
          <w:lang w:eastAsia="de-DE"/>
        </w:rPr>
        <w:t>:</w:t>
      </w:r>
      <w:r w:rsidR="0034313D">
        <w:rPr>
          <w:rFonts w:eastAsia="Times New Roman" w:cs="Times New Roman"/>
          <w:color w:val="000000"/>
          <w:sz w:val="24"/>
          <w:szCs w:val="24"/>
          <w:lang w:eastAsia="de-DE"/>
        </w:rPr>
        <w:t xml:space="preserve"> </w:t>
      </w:r>
      <w:r w:rsidR="0034313D">
        <w:rPr>
          <w:rFonts w:eastAsia="Times New Roman" w:cs="Times New Roman"/>
          <w:color w:val="000000"/>
          <w:sz w:val="24"/>
          <w:szCs w:val="24"/>
          <w:lang w:eastAsia="de-DE"/>
        </w:rPr>
        <w:br/>
      </w:r>
      <w:r w:rsidR="0034313D">
        <w:rPr>
          <w:rFonts w:ascii="Calibri" w:hAnsi="Calibri" w:cs="Arial"/>
        </w:rPr>
        <w:t xml:space="preserve">Das Land fördert sogenannte Regionalbuslinien. </w:t>
      </w:r>
      <w:r w:rsidR="0034313D">
        <w:rPr>
          <w:rFonts w:ascii="Calibri" w:hAnsi="Calibri" w:cs="Arial"/>
        </w:rPr>
        <w:t xml:space="preserve">Das Ziel </w:t>
      </w:r>
      <w:r w:rsidR="006A3590">
        <w:rPr>
          <w:rFonts w:ascii="Calibri" w:hAnsi="Calibri" w:cs="Arial"/>
        </w:rPr>
        <w:t xml:space="preserve">des Landes </w:t>
      </w:r>
      <w:r w:rsidR="0034313D">
        <w:rPr>
          <w:rFonts w:ascii="Calibri" w:hAnsi="Calibri" w:cs="Arial"/>
        </w:rPr>
        <w:t xml:space="preserve">ist </w:t>
      </w:r>
      <w:r w:rsidR="006A3590">
        <w:rPr>
          <w:rFonts w:ascii="Calibri" w:hAnsi="Calibri" w:cs="Arial"/>
        </w:rPr>
        <w:t xml:space="preserve">es, </w:t>
      </w:r>
      <w:r w:rsidR="0034313D">
        <w:rPr>
          <w:rFonts w:ascii="Calibri" w:hAnsi="Calibri" w:cs="Arial"/>
        </w:rPr>
        <w:t xml:space="preserve">ein gutes Angebot im öffentlichen Personennahverkehr gerade auch in ländlichen Regionen und an Orten, die nicht an einer Zugstrecke liegen. </w:t>
      </w:r>
      <w:r w:rsidR="0034313D">
        <w:rPr>
          <w:rFonts w:ascii="Calibri" w:hAnsi="Calibri" w:cs="Arial"/>
        </w:rPr>
        <w:t xml:space="preserve">Alle Mittel- und Unterzentren sollen ohne große </w:t>
      </w:r>
      <w:proofErr w:type="spellStart"/>
      <w:r w:rsidR="0034313D">
        <w:rPr>
          <w:rFonts w:ascii="Calibri" w:hAnsi="Calibri" w:cs="Arial"/>
        </w:rPr>
        <w:t>Umwegfahrten</w:t>
      </w:r>
      <w:proofErr w:type="spellEnd"/>
      <w:r w:rsidR="0034313D">
        <w:rPr>
          <w:rFonts w:ascii="Calibri" w:hAnsi="Calibri" w:cs="Arial"/>
        </w:rPr>
        <w:t xml:space="preserve"> mit schnellen Busverbindungen im Stundentakt von 5.00 Uhr bis 24.00 Uhr angebunden werden. </w:t>
      </w:r>
      <w:r w:rsidR="006A3590">
        <w:rPr>
          <w:rFonts w:ascii="Calibri" w:hAnsi="Calibri" w:cs="Arial"/>
        </w:rPr>
        <w:t>Die ersten 5 Regiobuslinien im Land haben bereits Förderbescheide erhalten. Unsere Region soll von dieser Möglichkeit auch Gebrauch machen und das Mobilitätsangebot für die Einwohnerinnen und Einwohner damit deutlich verbessern</w:t>
      </w:r>
    </w:p>
    <w:p w14:paraId="420532B5" w14:textId="77777777" w:rsidR="0034313D" w:rsidRDefault="0034313D" w:rsidP="0034313D">
      <w:pPr>
        <w:spacing w:line="360" w:lineRule="auto"/>
        <w:rPr>
          <w:rFonts w:ascii="Calibri" w:hAnsi="Calibri" w:cs="Arial"/>
        </w:rPr>
      </w:pPr>
    </w:p>
    <w:p w14:paraId="55C31085" w14:textId="77777777" w:rsidR="00D877E6" w:rsidRDefault="00D877E6"/>
    <w:sectPr w:rsidR="00D877E6" w:rsidSect="00D76BC0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72996"/>
    <w:multiLevelType w:val="multilevel"/>
    <w:tmpl w:val="2548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E6"/>
    <w:rsid w:val="00010EF5"/>
    <w:rsid w:val="000262FC"/>
    <w:rsid w:val="0003105E"/>
    <w:rsid w:val="00041B2D"/>
    <w:rsid w:val="0006300A"/>
    <w:rsid w:val="00066E34"/>
    <w:rsid w:val="00070FB7"/>
    <w:rsid w:val="000752FC"/>
    <w:rsid w:val="00075CAD"/>
    <w:rsid w:val="00080168"/>
    <w:rsid w:val="0009211B"/>
    <w:rsid w:val="00096262"/>
    <w:rsid w:val="000975BB"/>
    <w:rsid w:val="000B6A0D"/>
    <w:rsid w:val="000B76D6"/>
    <w:rsid w:val="000C0C0D"/>
    <w:rsid w:val="000D2EE1"/>
    <w:rsid w:val="000D5F46"/>
    <w:rsid w:val="000E45FB"/>
    <w:rsid w:val="000F3464"/>
    <w:rsid w:val="00103362"/>
    <w:rsid w:val="001125FC"/>
    <w:rsid w:val="00116DD6"/>
    <w:rsid w:val="00122B9B"/>
    <w:rsid w:val="00122F31"/>
    <w:rsid w:val="0014075D"/>
    <w:rsid w:val="001457AB"/>
    <w:rsid w:val="001504C6"/>
    <w:rsid w:val="00151AE8"/>
    <w:rsid w:val="00153F57"/>
    <w:rsid w:val="00157BB0"/>
    <w:rsid w:val="00157E43"/>
    <w:rsid w:val="00174EF8"/>
    <w:rsid w:val="00176F2D"/>
    <w:rsid w:val="00177F36"/>
    <w:rsid w:val="00181784"/>
    <w:rsid w:val="00185319"/>
    <w:rsid w:val="0018598F"/>
    <w:rsid w:val="0019214F"/>
    <w:rsid w:val="00193099"/>
    <w:rsid w:val="001A4994"/>
    <w:rsid w:val="001B278C"/>
    <w:rsid w:val="001B5872"/>
    <w:rsid w:val="001C0B39"/>
    <w:rsid w:val="001D3DA5"/>
    <w:rsid w:val="001D5C47"/>
    <w:rsid w:val="001E0428"/>
    <w:rsid w:val="001F1DA1"/>
    <w:rsid w:val="00205B0B"/>
    <w:rsid w:val="002062E9"/>
    <w:rsid w:val="00206A01"/>
    <w:rsid w:val="00211728"/>
    <w:rsid w:val="00212221"/>
    <w:rsid w:val="00212B48"/>
    <w:rsid w:val="00216A43"/>
    <w:rsid w:val="00224FFB"/>
    <w:rsid w:val="002263B4"/>
    <w:rsid w:val="002278E8"/>
    <w:rsid w:val="0023087F"/>
    <w:rsid w:val="002338CE"/>
    <w:rsid w:val="00234018"/>
    <w:rsid w:val="0024476A"/>
    <w:rsid w:val="00260730"/>
    <w:rsid w:val="00261B92"/>
    <w:rsid w:val="00272FF4"/>
    <w:rsid w:val="002730A3"/>
    <w:rsid w:val="00274B3D"/>
    <w:rsid w:val="00275B58"/>
    <w:rsid w:val="00277DB1"/>
    <w:rsid w:val="002859C1"/>
    <w:rsid w:val="002972B1"/>
    <w:rsid w:val="002B076B"/>
    <w:rsid w:val="002B25BC"/>
    <w:rsid w:val="002C266A"/>
    <w:rsid w:val="002C43BC"/>
    <w:rsid w:val="002D5605"/>
    <w:rsid w:val="002E07CC"/>
    <w:rsid w:val="002E3504"/>
    <w:rsid w:val="002E41BE"/>
    <w:rsid w:val="002E7D80"/>
    <w:rsid w:val="003001C0"/>
    <w:rsid w:val="00300E4F"/>
    <w:rsid w:val="003015EB"/>
    <w:rsid w:val="0031792B"/>
    <w:rsid w:val="00324118"/>
    <w:rsid w:val="003333EB"/>
    <w:rsid w:val="0034021F"/>
    <w:rsid w:val="0034313D"/>
    <w:rsid w:val="003520D8"/>
    <w:rsid w:val="00362509"/>
    <w:rsid w:val="0036617D"/>
    <w:rsid w:val="003672C5"/>
    <w:rsid w:val="00367432"/>
    <w:rsid w:val="00374834"/>
    <w:rsid w:val="00376466"/>
    <w:rsid w:val="00386D0B"/>
    <w:rsid w:val="003919B0"/>
    <w:rsid w:val="003A448F"/>
    <w:rsid w:val="003A44AA"/>
    <w:rsid w:val="003B3ACA"/>
    <w:rsid w:val="003B4498"/>
    <w:rsid w:val="003B5B42"/>
    <w:rsid w:val="003C1D9F"/>
    <w:rsid w:val="003C4153"/>
    <w:rsid w:val="003C5271"/>
    <w:rsid w:val="003C70C0"/>
    <w:rsid w:val="003E47A1"/>
    <w:rsid w:val="003E7909"/>
    <w:rsid w:val="003F11FC"/>
    <w:rsid w:val="003F21C4"/>
    <w:rsid w:val="003F2E75"/>
    <w:rsid w:val="003F3E18"/>
    <w:rsid w:val="003F76A1"/>
    <w:rsid w:val="004041DC"/>
    <w:rsid w:val="00410F51"/>
    <w:rsid w:val="00414857"/>
    <w:rsid w:val="004158B9"/>
    <w:rsid w:val="00415D0E"/>
    <w:rsid w:val="00425879"/>
    <w:rsid w:val="00435E75"/>
    <w:rsid w:val="0043755F"/>
    <w:rsid w:val="0044315B"/>
    <w:rsid w:val="00445CFE"/>
    <w:rsid w:val="00450E23"/>
    <w:rsid w:val="00451656"/>
    <w:rsid w:val="00451843"/>
    <w:rsid w:val="00451C1B"/>
    <w:rsid w:val="004559FB"/>
    <w:rsid w:val="00461D91"/>
    <w:rsid w:val="004643A8"/>
    <w:rsid w:val="00464FD6"/>
    <w:rsid w:val="00465F54"/>
    <w:rsid w:val="00482970"/>
    <w:rsid w:val="004845B8"/>
    <w:rsid w:val="0048508C"/>
    <w:rsid w:val="00485ED5"/>
    <w:rsid w:val="004A11BE"/>
    <w:rsid w:val="004A490F"/>
    <w:rsid w:val="004A7ABA"/>
    <w:rsid w:val="004B38FC"/>
    <w:rsid w:val="004B411A"/>
    <w:rsid w:val="004B50F4"/>
    <w:rsid w:val="004D293C"/>
    <w:rsid w:val="004D49D7"/>
    <w:rsid w:val="004E1B3D"/>
    <w:rsid w:val="004E335C"/>
    <w:rsid w:val="004E62CA"/>
    <w:rsid w:val="004F06AE"/>
    <w:rsid w:val="004F44E5"/>
    <w:rsid w:val="00507DAA"/>
    <w:rsid w:val="005110D7"/>
    <w:rsid w:val="005145F0"/>
    <w:rsid w:val="00514C36"/>
    <w:rsid w:val="00514C92"/>
    <w:rsid w:val="00515318"/>
    <w:rsid w:val="005171A9"/>
    <w:rsid w:val="00517D0F"/>
    <w:rsid w:val="005304D3"/>
    <w:rsid w:val="0053163E"/>
    <w:rsid w:val="00536B47"/>
    <w:rsid w:val="00536E9C"/>
    <w:rsid w:val="00540CA2"/>
    <w:rsid w:val="005456C9"/>
    <w:rsid w:val="00551659"/>
    <w:rsid w:val="00556293"/>
    <w:rsid w:val="005652B7"/>
    <w:rsid w:val="00566CDC"/>
    <w:rsid w:val="00566CF5"/>
    <w:rsid w:val="00566E5B"/>
    <w:rsid w:val="00573C9B"/>
    <w:rsid w:val="00585E80"/>
    <w:rsid w:val="00587989"/>
    <w:rsid w:val="00591549"/>
    <w:rsid w:val="005938B5"/>
    <w:rsid w:val="00594033"/>
    <w:rsid w:val="00594458"/>
    <w:rsid w:val="005A49FD"/>
    <w:rsid w:val="005A4A58"/>
    <w:rsid w:val="005C03BE"/>
    <w:rsid w:val="005C3C93"/>
    <w:rsid w:val="005D3EDD"/>
    <w:rsid w:val="005D4EF9"/>
    <w:rsid w:val="005F05E2"/>
    <w:rsid w:val="005F0C3A"/>
    <w:rsid w:val="005F6CA0"/>
    <w:rsid w:val="005F77DD"/>
    <w:rsid w:val="005F7C79"/>
    <w:rsid w:val="00620904"/>
    <w:rsid w:val="00631F5A"/>
    <w:rsid w:val="00633BCC"/>
    <w:rsid w:val="00634EAB"/>
    <w:rsid w:val="00656B52"/>
    <w:rsid w:val="00682060"/>
    <w:rsid w:val="0068412D"/>
    <w:rsid w:val="00687E57"/>
    <w:rsid w:val="006903A7"/>
    <w:rsid w:val="00692E71"/>
    <w:rsid w:val="00696F8F"/>
    <w:rsid w:val="006A0335"/>
    <w:rsid w:val="006A3139"/>
    <w:rsid w:val="006A3590"/>
    <w:rsid w:val="006A4331"/>
    <w:rsid w:val="006A64E2"/>
    <w:rsid w:val="006A7181"/>
    <w:rsid w:val="006C42A7"/>
    <w:rsid w:val="006C6B94"/>
    <w:rsid w:val="006C7680"/>
    <w:rsid w:val="006D0C59"/>
    <w:rsid w:val="006D3718"/>
    <w:rsid w:val="006D3E27"/>
    <w:rsid w:val="006D41B7"/>
    <w:rsid w:val="006D4C7B"/>
    <w:rsid w:val="006D53CB"/>
    <w:rsid w:val="006E2998"/>
    <w:rsid w:val="006E4AC2"/>
    <w:rsid w:val="006E4BA0"/>
    <w:rsid w:val="006E579E"/>
    <w:rsid w:val="006F4DBD"/>
    <w:rsid w:val="006F4E3A"/>
    <w:rsid w:val="006F77B3"/>
    <w:rsid w:val="007018E2"/>
    <w:rsid w:val="00701E8F"/>
    <w:rsid w:val="00702F5C"/>
    <w:rsid w:val="00712109"/>
    <w:rsid w:val="007151DF"/>
    <w:rsid w:val="007257BD"/>
    <w:rsid w:val="00725DCF"/>
    <w:rsid w:val="00726FEA"/>
    <w:rsid w:val="00732858"/>
    <w:rsid w:val="00736103"/>
    <w:rsid w:val="00737B50"/>
    <w:rsid w:val="00741480"/>
    <w:rsid w:val="007425DA"/>
    <w:rsid w:val="00744ABD"/>
    <w:rsid w:val="0075013A"/>
    <w:rsid w:val="007534EB"/>
    <w:rsid w:val="00756D00"/>
    <w:rsid w:val="007579D9"/>
    <w:rsid w:val="00767F06"/>
    <w:rsid w:val="00777879"/>
    <w:rsid w:val="007802BA"/>
    <w:rsid w:val="00785863"/>
    <w:rsid w:val="007925A6"/>
    <w:rsid w:val="00793199"/>
    <w:rsid w:val="00794361"/>
    <w:rsid w:val="007B488F"/>
    <w:rsid w:val="007C500B"/>
    <w:rsid w:val="007C7CE4"/>
    <w:rsid w:val="007D1CE2"/>
    <w:rsid w:val="007D52AD"/>
    <w:rsid w:val="007D6D8F"/>
    <w:rsid w:val="007E331E"/>
    <w:rsid w:val="007E5F6D"/>
    <w:rsid w:val="007F1BDB"/>
    <w:rsid w:val="007F44D8"/>
    <w:rsid w:val="00813542"/>
    <w:rsid w:val="00821D70"/>
    <w:rsid w:val="00822C50"/>
    <w:rsid w:val="00853428"/>
    <w:rsid w:val="008632AF"/>
    <w:rsid w:val="00876F38"/>
    <w:rsid w:val="008771F1"/>
    <w:rsid w:val="00880EF0"/>
    <w:rsid w:val="008855E1"/>
    <w:rsid w:val="00894A1A"/>
    <w:rsid w:val="00896FC9"/>
    <w:rsid w:val="008A090A"/>
    <w:rsid w:val="008A0CBF"/>
    <w:rsid w:val="008B24CA"/>
    <w:rsid w:val="008D2187"/>
    <w:rsid w:val="008D7659"/>
    <w:rsid w:val="009006D4"/>
    <w:rsid w:val="0090280C"/>
    <w:rsid w:val="00903F84"/>
    <w:rsid w:val="00904CC0"/>
    <w:rsid w:val="00906BBF"/>
    <w:rsid w:val="00914171"/>
    <w:rsid w:val="009151B4"/>
    <w:rsid w:val="0092538F"/>
    <w:rsid w:val="00927C1E"/>
    <w:rsid w:val="00933D4E"/>
    <w:rsid w:val="009546AA"/>
    <w:rsid w:val="00955162"/>
    <w:rsid w:val="0095539D"/>
    <w:rsid w:val="0096274A"/>
    <w:rsid w:val="009651F2"/>
    <w:rsid w:val="009672F5"/>
    <w:rsid w:val="00971688"/>
    <w:rsid w:val="00982EC8"/>
    <w:rsid w:val="009835E1"/>
    <w:rsid w:val="00985C39"/>
    <w:rsid w:val="00991EAD"/>
    <w:rsid w:val="009936BF"/>
    <w:rsid w:val="009942CE"/>
    <w:rsid w:val="00997B0A"/>
    <w:rsid w:val="009A05C8"/>
    <w:rsid w:val="009A145C"/>
    <w:rsid w:val="009D223F"/>
    <w:rsid w:val="009D3ABC"/>
    <w:rsid w:val="009F006E"/>
    <w:rsid w:val="009F06FA"/>
    <w:rsid w:val="009F5CB3"/>
    <w:rsid w:val="009F7996"/>
    <w:rsid w:val="00A019D2"/>
    <w:rsid w:val="00A0732F"/>
    <w:rsid w:val="00A15554"/>
    <w:rsid w:val="00A22784"/>
    <w:rsid w:val="00A24476"/>
    <w:rsid w:val="00A26E03"/>
    <w:rsid w:val="00A30D14"/>
    <w:rsid w:val="00A34FBF"/>
    <w:rsid w:val="00A4718B"/>
    <w:rsid w:val="00A47337"/>
    <w:rsid w:val="00A72977"/>
    <w:rsid w:val="00A8056C"/>
    <w:rsid w:val="00A82542"/>
    <w:rsid w:val="00A85804"/>
    <w:rsid w:val="00A90397"/>
    <w:rsid w:val="00A93F96"/>
    <w:rsid w:val="00AA0372"/>
    <w:rsid w:val="00AA5C7A"/>
    <w:rsid w:val="00AA6CF6"/>
    <w:rsid w:val="00AB36AD"/>
    <w:rsid w:val="00AB3F6E"/>
    <w:rsid w:val="00AB43FA"/>
    <w:rsid w:val="00AB642C"/>
    <w:rsid w:val="00AB71CF"/>
    <w:rsid w:val="00AC383A"/>
    <w:rsid w:val="00AD7D83"/>
    <w:rsid w:val="00AE3FEC"/>
    <w:rsid w:val="00AE5E8D"/>
    <w:rsid w:val="00B0063A"/>
    <w:rsid w:val="00B06C7D"/>
    <w:rsid w:val="00B11D5C"/>
    <w:rsid w:val="00B1269F"/>
    <w:rsid w:val="00B14447"/>
    <w:rsid w:val="00B16AED"/>
    <w:rsid w:val="00B240E6"/>
    <w:rsid w:val="00B3085D"/>
    <w:rsid w:val="00B3550D"/>
    <w:rsid w:val="00B405E9"/>
    <w:rsid w:val="00B40714"/>
    <w:rsid w:val="00B41BBE"/>
    <w:rsid w:val="00B43077"/>
    <w:rsid w:val="00B45127"/>
    <w:rsid w:val="00B50746"/>
    <w:rsid w:val="00B51BDA"/>
    <w:rsid w:val="00B52FE6"/>
    <w:rsid w:val="00B54E53"/>
    <w:rsid w:val="00B64B65"/>
    <w:rsid w:val="00B64E1C"/>
    <w:rsid w:val="00B64E99"/>
    <w:rsid w:val="00B70FF5"/>
    <w:rsid w:val="00B72F66"/>
    <w:rsid w:val="00B76FA2"/>
    <w:rsid w:val="00B8406F"/>
    <w:rsid w:val="00B85C8E"/>
    <w:rsid w:val="00B861E5"/>
    <w:rsid w:val="00B90A80"/>
    <w:rsid w:val="00B92A4A"/>
    <w:rsid w:val="00B95D93"/>
    <w:rsid w:val="00B97336"/>
    <w:rsid w:val="00BA0450"/>
    <w:rsid w:val="00BA31C0"/>
    <w:rsid w:val="00BA3D0F"/>
    <w:rsid w:val="00BB0DAD"/>
    <w:rsid w:val="00BB3722"/>
    <w:rsid w:val="00BC204E"/>
    <w:rsid w:val="00BC578E"/>
    <w:rsid w:val="00BD13DA"/>
    <w:rsid w:val="00BD6EB4"/>
    <w:rsid w:val="00BD7168"/>
    <w:rsid w:val="00BE37F9"/>
    <w:rsid w:val="00BE7C6B"/>
    <w:rsid w:val="00BF3F52"/>
    <w:rsid w:val="00BF4742"/>
    <w:rsid w:val="00C02753"/>
    <w:rsid w:val="00C30CC2"/>
    <w:rsid w:val="00C47AEA"/>
    <w:rsid w:val="00C53AC2"/>
    <w:rsid w:val="00C55CE1"/>
    <w:rsid w:val="00C657A4"/>
    <w:rsid w:val="00C77EBD"/>
    <w:rsid w:val="00C8350A"/>
    <w:rsid w:val="00C90ECA"/>
    <w:rsid w:val="00C93DFB"/>
    <w:rsid w:val="00C9514F"/>
    <w:rsid w:val="00CA23FE"/>
    <w:rsid w:val="00CB77DF"/>
    <w:rsid w:val="00CD4F56"/>
    <w:rsid w:val="00CD73E2"/>
    <w:rsid w:val="00CE6287"/>
    <w:rsid w:val="00CE6AA3"/>
    <w:rsid w:val="00CF3261"/>
    <w:rsid w:val="00D02879"/>
    <w:rsid w:val="00D07A75"/>
    <w:rsid w:val="00D14676"/>
    <w:rsid w:val="00D14D93"/>
    <w:rsid w:val="00D17525"/>
    <w:rsid w:val="00D25723"/>
    <w:rsid w:val="00D322D7"/>
    <w:rsid w:val="00D461CB"/>
    <w:rsid w:val="00D500AD"/>
    <w:rsid w:val="00D508DB"/>
    <w:rsid w:val="00D55A29"/>
    <w:rsid w:val="00D61117"/>
    <w:rsid w:val="00D6202F"/>
    <w:rsid w:val="00D64D44"/>
    <w:rsid w:val="00D703C1"/>
    <w:rsid w:val="00D73DBB"/>
    <w:rsid w:val="00D76BC0"/>
    <w:rsid w:val="00D811FF"/>
    <w:rsid w:val="00D82BA5"/>
    <w:rsid w:val="00D84B56"/>
    <w:rsid w:val="00D877E6"/>
    <w:rsid w:val="00D931E6"/>
    <w:rsid w:val="00D93C74"/>
    <w:rsid w:val="00D9614A"/>
    <w:rsid w:val="00D972AC"/>
    <w:rsid w:val="00DE4674"/>
    <w:rsid w:val="00DE5A1C"/>
    <w:rsid w:val="00DE5CB0"/>
    <w:rsid w:val="00DE6DED"/>
    <w:rsid w:val="00DF10C7"/>
    <w:rsid w:val="00E05538"/>
    <w:rsid w:val="00E124A7"/>
    <w:rsid w:val="00E1369D"/>
    <w:rsid w:val="00E31851"/>
    <w:rsid w:val="00E42A25"/>
    <w:rsid w:val="00E45D82"/>
    <w:rsid w:val="00E549F3"/>
    <w:rsid w:val="00E60D7A"/>
    <w:rsid w:val="00E62377"/>
    <w:rsid w:val="00E6518E"/>
    <w:rsid w:val="00E67607"/>
    <w:rsid w:val="00E7415B"/>
    <w:rsid w:val="00E80579"/>
    <w:rsid w:val="00E809CB"/>
    <w:rsid w:val="00E811A4"/>
    <w:rsid w:val="00E8145B"/>
    <w:rsid w:val="00E901F2"/>
    <w:rsid w:val="00E92D34"/>
    <w:rsid w:val="00E967A5"/>
    <w:rsid w:val="00E97DE0"/>
    <w:rsid w:val="00EA0B77"/>
    <w:rsid w:val="00EA539D"/>
    <w:rsid w:val="00EA7C76"/>
    <w:rsid w:val="00EB7E27"/>
    <w:rsid w:val="00EC4803"/>
    <w:rsid w:val="00EC4F99"/>
    <w:rsid w:val="00EC6841"/>
    <w:rsid w:val="00EC7221"/>
    <w:rsid w:val="00EE49AA"/>
    <w:rsid w:val="00EF0C9D"/>
    <w:rsid w:val="00EF1D3E"/>
    <w:rsid w:val="00EF3542"/>
    <w:rsid w:val="00F152F9"/>
    <w:rsid w:val="00F162C2"/>
    <w:rsid w:val="00F20A60"/>
    <w:rsid w:val="00F2666D"/>
    <w:rsid w:val="00F45D02"/>
    <w:rsid w:val="00F50525"/>
    <w:rsid w:val="00F565E9"/>
    <w:rsid w:val="00F65CF0"/>
    <w:rsid w:val="00F66935"/>
    <w:rsid w:val="00F704D6"/>
    <w:rsid w:val="00F71159"/>
    <w:rsid w:val="00F722EC"/>
    <w:rsid w:val="00F723E5"/>
    <w:rsid w:val="00F72599"/>
    <w:rsid w:val="00F735BB"/>
    <w:rsid w:val="00F75296"/>
    <w:rsid w:val="00F80289"/>
    <w:rsid w:val="00F80A9E"/>
    <w:rsid w:val="00F868A0"/>
    <w:rsid w:val="00F9784B"/>
    <w:rsid w:val="00FA11EA"/>
    <w:rsid w:val="00FA147D"/>
    <w:rsid w:val="00FB39D8"/>
    <w:rsid w:val="00FB3FC3"/>
    <w:rsid w:val="00FC1675"/>
    <w:rsid w:val="00FC6CFC"/>
    <w:rsid w:val="00FE531F"/>
    <w:rsid w:val="00FF03A4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CA11"/>
  <w15:chartTrackingRefBased/>
  <w15:docId w15:val="{A9007B23-B7F7-4A58-A46C-FEAAE1B6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Schlager</dc:creator>
  <cp:keywords/>
  <dc:description/>
  <cp:lastModifiedBy>Sabine Schlager</cp:lastModifiedBy>
  <cp:revision>3</cp:revision>
  <dcterms:created xsi:type="dcterms:W3CDTF">2017-11-15T14:10:00Z</dcterms:created>
  <dcterms:modified xsi:type="dcterms:W3CDTF">2017-11-15T14:25:00Z</dcterms:modified>
</cp:coreProperties>
</file>