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9C48970" w14:textId="77777777" w:rsidR="00CC1222" w:rsidRDefault="00CC1222" w:rsidP="00CC1222">
      <w:pPr>
        <w:rPr>
          <w:rFonts w:ascii="Calibri" w:hAnsi="Calibri" w:cs="Calibri"/>
          <w:b/>
          <w:bCs/>
          <w:sz w:val="28"/>
          <w:szCs w:val="28"/>
        </w:rPr>
      </w:pPr>
      <w:r>
        <w:rPr>
          <w:rFonts w:ascii="Calibri" w:hAnsi="Calibri" w:cs="Calibri"/>
          <w:b/>
          <w:bCs/>
          <w:sz w:val="28"/>
          <w:szCs w:val="28"/>
        </w:rPr>
        <w:t xml:space="preserve">Fraktion Bündnis 90/Die Grünen im Schwäbisch Gmünder Gemeinderat </w:t>
      </w:r>
    </w:p>
    <w:p w14:paraId="13D976D1" w14:textId="77777777" w:rsidR="00CC1222" w:rsidRPr="00CC1222" w:rsidRDefault="00CC1222" w:rsidP="00CC1222">
      <w:pPr>
        <w:rPr>
          <w:rFonts w:ascii="Calibri" w:hAnsi="Calibri" w:cs="Calibri"/>
          <w:b/>
          <w:bCs/>
          <w:sz w:val="24"/>
          <w:szCs w:val="28"/>
        </w:rPr>
      </w:pPr>
    </w:p>
    <w:p w14:paraId="18AFDD56" w14:textId="77777777" w:rsidR="00CC1222" w:rsidRDefault="00CC1222" w:rsidP="00CC1222">
      <w:pPr>
        <w:rPr>
          <w:rFonts w:ascii="Calibri" w:hAnsi="Calibri" w:cs="Calibri"/>
          <w:b/>
          <w:bCs/>
          <w:sz w:val="24"/>
          <w:szCs w:val="28"/>
        </w:rPr>
      </w:pPr>
    </w:p>
    <w:p w14:paraId="2DCAE291" w14:textId="77777777" w:rsidR="00CC1222" w:rsidRDefault="00B504C9" w:rsidP="00CC1222">
      <w:pPr>
        <w:rPr>
          <w:rFonts w:ascii="Calibri" w:hAnsi="Calibri" w:cs="Calibri"/>
          <w:b/>
          <w:bCs/>
          <w:sz w:val="24"/>
          <w:szCs w:val="28"/>
        </w:rPr>
      </w:pPr>
      <w:r>
        <w:rPr>
          <w:rFonts w:ascii="Calibri" w:hAnsi="Calibri" w:cs="Calibri"/>
          <w:b/>
          <w:bCs/>
          <w:sz w:val="24"/>
          <w:szCs w:val="28"/>
        </w:rPr>
        <w:t>Evaluation</w:t>
      </w:r>
      <w:r w:rsidR="00CC1222">
        <w:rPr>
          <w:rFonts w:ascii="Calibri" w:hAnsi="Calibri" w:cs="Calibri"/>
          <w:b/>
          <w:bCs/>
          <w:sz w:val="24"/>
          <w:szCs w:val="28"/>
        </w:rPr>
        <w:t xml:space="preserve"> der Gemeindeordnung</w:t>
      </w:r>
      <w:r>
        <w:rPr>
          <w:rFonts w:ascii="Calibri" w:hAnsi="Calibri" w:cs="Calibri"/>
          <w:b/>
          <w:bCs/>
          <w:sz w:val="24"/>
          <w:szCs w:val="28"/>
        </w:rPr>
        <w:t xml:space="preserve"> durch das Innenministerium Baden-Württemberg</w:t>
      </w:r>
    </w:p>
    <w:p w14:paraId="5B62A29A" w14:textId="77777777" w:rsidR="00B504C9" w:rsidRDefault="00B504C9" w:rsidP="00CC1222">
      <w:pPr>
        <w:rPr>
          <w:rFonts w:ascii="Calibri" w:hAnsi="Calibri" w:cs="Calibri"/>
          <w:b/>
          <w:bCs/>
          <w:sz w:val="24"/>
          <w:szCs w:val="28"/>
        </w:rPr>
      </w:pPr>
    </w:p>
    <w:p w14:paraId="7204C42F" w14:textId="77777777" w:rsidR="00CC1222" w:rsidRDefault="00CC1222" w:rsidP="00CC1222">
      <w:pPr>
        <w:rPr>
          <w:rFonts w:ascii="Calibri" w:hAnsi="Calibri" w:cs="Calibri"/>
          <w:b/>
          <w:bCs/>
          <w:sz w:val="24"/>
          <w:szCs w:val="28"/>
        </w:rPr>
      </w:pPr>
      <w:r>
        <w:rPr>
          <w:rFonts w:ascii="Calibri" w:hAnsi="Calibri" w:cs="Calibri"/>
          <w:b/>
          <w:bCs/>
          <w:sz w:val="24"/>
          <w:szCs w:val="28"/>
        </w:rPr>
        <w:t xml:space="preserve">Antrag auf Unterrichtung des Gemeinderats </w:t>
      </w:r>
    </w:p>
    <w:p w14:paraId="3BE741E6" w14:textId="77777777" w:rsidR="00B504C9" w:rsidRDefault="00B504C9" w:rsidP="00CC1222">
      <w:pPr>
        <w:rPr>
          <w:rFonts w:ascii="Calibri" w:hAnsi="Calibri" w:cs="Calibri"/>
          <w:b/>
          <w:bCs/>
          <w:sz w:val="24"/>
          <w:szCs w:val="28"/>
        </w:rPr>
      </w:pPr>
    </w:p>
    <w:p w14:paraId="31D7F417" w14:textId="77777777" w:rsidR="00B504C9" w:rsidRDefault="00B504C9" w:rsidP="00B504C9">
      <w:pPr>
        <w:rPr>
          <w:rFonts w:ascii="Calibri" w:hAnsi="Calibri" w:cs="Calibri"/>
          <w:bCs/>
          <w:sz w:val="24"/>
          <w:szCs w:val="28"/>
        </w:rPr>
      </w:pPr>
    </w:p>
    <w:p w14:paraId="44BBE089" w14:textId="77777777" w:rsidR="00B504C9" w:rsidRPr="00B504C9" w:rsidRDefault="00B504C9" w:rsidP="00B504C9">
      <w:pPr>
        <w:rPr>
          <w:rFonts w:ascii="Calibri" w:hAnsi="Calibri" w:cs="Calibri"/>
          <w:bCs/>
          <w:sz w:val="24"/>
          <w:szCs w:val="28"/>
        </w:rPr>
      </w:pPr>
      <w:r w:rsidRPr="00B504C9">
        <w:rPr>
          <w:rFonts w:ascii="Calibri" w:hAnsi="Calibri" w:cs="Calibri"/>
          <w:bCs/>
          <w:sz w:val="24"/>
          <w:szCs w:val="28"/>
        </w:rPr>
        <w:t xml:space="preserve">Die </w:t>
      </w:r>
      <w:r>
        <w:rPr>
          <w:rFonts w:ascii="Calibri" w:hAnsi="Calibri" w:cs="Calibri"/>
          <w:bCs/>
          <w:sz w:val="24"/>
          <w:szCs w:val="28"/>
        </w:rPr>
        <w:t>F</w:t>
      </w:r>
      <w:r w:rsidRPr="00B504C9">
        <w:rPr>
          <w:rFonts w:ascii="Calibri" w:hAnsi="Calibri" w:cs="Calibri"/>
          <w:bCs/>
          <w:sz w:val="24"/>
          <w:szCs w:val="28"/>
        </w:rPr>
        <w:t>raktion Bündnis 90/Die Grünen beantragt:</w:t>
      </w:r>
    </w:p>
    <w:p w14:paraId="76A1BADD" w14:textId="77777777" w:rsidR="00B504C9" w:rsidRPr="00B504C9" w:rsidRDefault="00B504C9" w:rsidP="00B504C9">
      <w:pPr>
        <w:rPr>
          <w:rFonts w:ascii="Calibri" w:hAnsi="Calibri" w:cs="Calibri"/>
          <w:bCs/>
          <w:sz w:val="24"/>
          <w:szCs w:val="28"/>
        </w:rPr>
      </w:pPr>
    </w:p>
    <w:p w14:paraId="358A9AFC" w14:textId="77777777" w:rsidR="00B504C9" w:rsidRPr="00B504C9" w:rsidRDefault="00B504C9" w:rsidP="00B504C9">
      <w:pPr>
        <w:rPr>
          <w:rFonts w:ascii="Calibri" w:hAnsi="Calibri" w:cs="Calibri"/>
          <w:bCs/>
          <w:sz w:val="24"/>
          <w:szCs w:val="28"/>
        </w:rPr>
      </w:pPr>
      <w:r w:rsidRPr="00B504C9">
        <w:rPr>
          <w:rFonts w:ascii="Calibri" w:hAnsi="Calibri" w:cs="Calibri"/>
          <w:bCs/>
          <w:sz w:val="24"/>
          <w:szCs w:val="28"/>
        </w:rPr>
        <w:t>Der Oberbürgermeister unterrichtet den Gemeinderat zeitnah und ausführlich über</w:t>
      </w:r>
      <w:r w:rsidR="00F07E26">
        <w:rPr>
          <w:rFonts w:ascii="Calibri" w:hAnsi="Calibri" w:cs="Calibri"/>
          <w:bCs/>
          <w:sz w:val="24"/>
          <w:szCs w:val="28"/>
        </w:rPr>
        <w:t xml:space="preserve"> den Stand der</w:t>
      </w:r>
      <w:r>
        <w:rPr>
          <w:rFonts w:ascii="Calibri" w:hAnsi="Calibri" w:cs="Calibri"/>
          <w:bCs/>
          <w:sz w:val="24"/>
          <w:szCs w:val="28"/>
        </w:rPr>
        <w:t xml:space="preserve"> Evaluierung der Reform der Gemeindeordnung und die </w:t>
      </w:r>
      <w:r w:rsidRPr="00B504C9">
        <w:rPr>
          <w:rFonts w:ascii="Calibri" w:hAnsi="Calibri" w:cs="Calibri"/>
          <w:bCs/>
          <w:sz w:val="24"/>
          <w:szCs w:val="28"/>
        </w:rPr>
        <w:t>Beantwortung des Frage</w:t>
      </w:r>
      <w:r>
        <w:rPr>
          <w:rFonts w:ascii="Calibri" w:hAnsi="Calibri" w:cs="Calibri"/>
          <w:bCs/>
          <w:sz w:val="24"/>
          <w:szCs w:val="28"/>
        </w:rPr>
        <w:t>bogens</w:t>
      </w:r>
      <w:r w:rsidRPr="00B504C9">
        <w:rPr>
          <w:rFonts w:ascii="Calibri" w:hAnsi="Calibri" w:cs="Calibri"/>
          <w:bCs/>
          <w:sz w:val="24"/>
          <w:szCs w:val="28"/>
        </w:rPr>
        <w:t xml:space="preserve"> des Innenministeriums </w:t>
      </w:r>
      <w:r>
        <w:rPr>
          <w:rFonts w:ascii="Calibri" w:hAnsi="Calibri" w:cs="Calibri"/>
          <w:bCs/>
          <w:sz w:val="24"/>
          <w:szCs w:val="28"/>
        </w:rPr>
        <w:t>durch die Stadt Schwäbisch Gmünd.</w:t>
      </w:r>
    </w:p>
    <w:p w14:paraId="21688233" w14:textId="77777777" w:rsidR="00B504C9" w:rsidRPr="00B504C9" w:rsidRDefault="00B504C9" w:rsidP="00B504C9">
      <w:pPr>
        <w:rPr>
          <w:rFonts w:ascii="Calibri" w:hAnsi="Calibri" w:cs="Calibri"/>
          <w:bCs/>
          <w:sz w:val="24"/>
          <w:szCs w:val="28"/>
        </w:rPr>
      </w:pPr>
    </w:p>
    <w:p w14:paraId="4157B166" w14:textId="77777777" w:rsidR="00B504C9" w:rsidRDefault="00B504C9" w:rsidP="00B504C9">
      <w:pPr>
        <w:rPr>
          <w:rFonts w:ascii="Calibri" w:hAnsi="Calibri" w:cs="Calibri"/>
          <w:bCs/>
          <w:sz w:val="24"/>
          <w:szCs w:val="28"/>
        </w:rPr>
      </w:pPr>
    </w:p>
    <w:p w14:paraId="5C3D6BD9" w14:textId="77777777" w:rsidR="00B504C9" w:rsidRPr="00B504C9" w:rsidRDefault="00B504C9" w:rsidP="00B504C9">
      <w:pPr>
        <w:rPr>
          <w:rFonts w:ascii="Calibri" w:hAnsi="Calibri" w:cs="Calibri"/>
          <w:bCs/>
          <w:sz w:val="24"/>
          <w:szCs w:val="28"/>
        </w:rPr>
      </w:pPr>
      <w:r w:rsidRPr="00B504C9">
        <w:rPr>
          <w:rFonts w:ascii="Calibri" w:hAnsi="Calibri" w:cs="Calibri"/>
          <w:bCs/>
          <w:sz w:val="24"/>
          <w:szCs w:val="28"/>
        </w:rPr>
        <w:t>Begründung:</w:t>
      </w:r>
    </w:p>
    <w:p w14:paraId="3B5F3CD9" w14:textId="77777777" w:rsidR="00B504C9" w:rsidRDefault="00B504C9" w:rsidP="00B504C9">
      <w:pPr>
        <w:rPr>
          <w:rFonts w:ascii="Calibri" w:hAnsi="Calibri" w:cs="Calibri"/>
          <w:bCs/>
          <w:sz w:val="24"/>
          <w:szCs w:val="28"/>
        </w:rPr>
      </w:pPr>
    </w:p>
    <w:p w14:paraId="4FAE2294" w14:textId="77777777" w:rsidR="00B504C9" w:rsidRPr="00B504C9" w:rsidRDefault="00B504C9" w:rsidP="00B504C9">
      <w:pPr>
        <w:rPr>
          <w:rFonts w:ascii="Calibri" w:hAnsi="Calibri" w:cs="Calibri"/>
          <w:bCs/>
          <w:sz w:val="24"/>
          <w:szCs w:val="28"/>
        </w:rPr>
      </w:pPr>
      <w:r>
        <w:rPr>
          <w:rFonts w:ascii="Calibri" w:hAnsi="Calibri" w:cs="Calibri"/>
          <w:bCs/>
          <w:sz w:val="24"/>
          <w:szCs w:val="28"/>
        </w:rPr>
        <w:t>Im Jahr 2015 wurde die Gemeindeordnung reformiert. Entsprechend dem</w:t>
      </w:r>
      <w:r w:rsidRPr="00B504C9">
        <w:rPr>
          <w:rFonts w:ascii="Calibri" w:hAnsi="Calibri" w:cs="Calibri"/>
          <w:bCs/>
          <w:sz w:val="24"/>
          <w:szCs w:val="28"/>
        </w:rPr>
        <w:t xml:space="preserve"> grün-schwarzen Koalitionsvertrag werden zurzeit die reformierten Regelungen der Gemeindeordnung einer Evaluation unterzogen. </w:t>
      </w:r>
      <w:r>
        <w:rPr>
          <w:rFonts w:ascii="Calibri" w:hAnsi="Calibri" w:cs="Calibri"/>
          <w:bCs/>
          <w:sz w:val="24"/>
          <w:szCs w:val="28"/>
        </w:rPr>
        <w:t>Das</w:t>
      </w:r>
      <w:r w:rsidRPr="00B504C9">
        <w:rPr>
          <w:rFonts w:ascii="Calibri" w:hAnsi="Calibri" w:cs="Calibri"/>
          <w:bCs/>
          <w:sz w:val="24"/>
          <w:szCs w:val="28"/>
        </w:rPr>
        <w:t xml:space="preserve"> Innenministerium </w:t>
      </w:r>
      <w:r>
        <w:rPr>
          <w:rFonts w:ascii="Calibri" w:hAnsi="Calibri" w:cs="Calibri"/>
          <w:bCs/>
          <w:sz w:val="24"/>
          <w:szCs w:val="28"/>
        </w:rPr>
        <w:t xml:space="preserve">Baden-Württemberg (IM) verschickte am 4. Juli 2019 </w:t>
      </w:r>
      <w:r w:rsidRPr="00B504C9">
        <w:rPr>
          <w:rFonts w:ascii="Calibri" w:hAnsi="Calibri" w:cs="Calibri"/>
          <w:bCs/>
          <w:sz w:val="24"/>
          <w:szCs w:val="28"/>
        </w:rPr>
        <w:t xml:space="preserve">an alle Gemeinden, Städte und </w:t>
      </w:r>
      <w:r>
        <w:rPr>
          <w:rFonts w:ascii="Calibri" w:hAnsi="Calibri" w:cs="Calibri"/>
          <w:bCs/>
          <w:sz w:val="24"/>
          <w:szCs w:val="28"/>
        </w:rPr>
        <w:t xml:space="preserve">Landkreise </w:t>
      </w:r>
      <w:r w:rsidRPr="00B504C9">
        <w:rPr>
          <w:rFonts w:ascii="Calibri" w:hAnsi="Calibri" w:cs="Calibri"/>
          <w:bCs/>
          <w:sz w:val="24"/>
          <w:szCs w:val="28"/>
        </w:rPr>
        <w:t>ein</w:t>
      </w:r>
      <w:r>
        <w:rPr>
          <w:rFonts w:ascii="Calibri" w:hAnsi="Calibri" w:cs="Calibri"/>
          <w:bCs/>
          <w:sz w:val="24"/>
          <w:szCs w:val="28"/>
        </w:rPr>
        <w:t>en</w:t>
      </w:r>
      <w:r w:rsidRPr="00B504C9">
        <w:rPr>
          <w:rFonts w:ascii="Calibri" w:hAnsi="Calibri" w:cs="Calibri"/>
          <w:bCs/>
          <w:sz w:val="24"/>
          <w:szCs w:val="28"/>
        </w:rPr>
        <w:t xml:space="preserve"> </w:t>
      </w:r>
      <w:r>
        <w:rPr>
          <w:rFonts w:ascii="Calibri" w:hAnsi="Calibri" w:cs="Calibri"/>
          <w:bCs/>
          <w:sz w:val="24"/>
          <w:szCs w:val="28"/>
        </w:rPr>
        <w:t>Online-</w:t>
      </w:r>
      <w:r w:rsidRPr="00B504C9">
        <w:rPr>
          <w:rFonts w:ascii="Calibri" w:hAnsi="Calibri" w:cs="Calibri"/>
          <w:bCs/>
          <w:sz w:val="24"/>
          <w:szCs w:val="28"/>
        </w:rPr>
        <w:t>Frage</w:t>
      </w:r>
      <w:r>
        <w:rPr>
          <w:rFonts w:ascii="Calibri" w:hAnsi="Calibri" w:cs="Calibri"/>
          <w:bCs/>
          <w:sz w:val="24"/>
          <w:szCs w:val="28"/>
        </w:rPr>
        <w:t xml:space="preserve">bogen. Die Ergebnisse der Befragung werden </w:t>
      </w:r>
      <w:r w:rsidRPr="00B504C9">
        <w:rPr>
          <w:rFonts w:ascii="Calibri" w:hAnsi="Calibri" w:cs="Calibri"/>
          <w:bCs/>
          <w:sz w:val="24"/>
          <w:szCs w:val="28"/>
        </w:rPr>
        <w:t>ein</w:t>
      </w:r>
      <w:r w:rsidR="00B11C80">
        <w:rPr>
          <w:rFonts w:ascii="Calibri" w:hAnsi="Calibri" w:cs="Calibri"/>
          <w:bCs/>
          <w:sz w:val="24"/>
          <w:szCs w:val="28"/>
        </w:rPr>
        <w:t>en</w:t>
      </w:r>
      <w:r w:rsidRPr="00B504C9">
        <w:rPr>
          <w:rFonts w:ascii="Calibri" w:hAnsi="Calibri" w:cs="Calibri"/>
          <w:bCs/>
          <w:sz w:val="24"/>
          <w:szCs w:val="28"/>
        </w:rPr>
        <w:t xml:space="preserve"> wesentliche</w:t>
      </w:r>
      <w:r w:rsidR="00B11C80">
        <w:rPr>
          <w:rFonts w:ascii="Calibri" w:hAnsi="Calibri" w:cs="Calibri"/>
          <w:bCs/>
          <w:sz w:val="24"/>
          <w:szCs w:val="28"/>
        </w:rPr>
        <w:t>n</w:t>
      </w:r>
      <w:r w:rsidRPr="00B504C9">
        <w:rPr>
          <w:rFonts w:ascii="Calibri" w:hAnsi="Calibri" w:cs="Calibri"/>
          <w:bCs/>
          <w:sz w:val="24"/>
          <w:szCs w:val="28"/>
        </w:rPr>
        <w:t xml:space="preserve"> Bestandteil </w:t>
      </w:r>
      <w:r>
        <w:rPr>
          <w:rFonts w:ascii="Calibri" w:hAnsi="Calibri" w:cs="Calibri"/>
          <w:bCs/>
          <w:sz w:val="24"/>
          <w:szCs w:val="28"/>
        </w:rPr>
        <w:t>der</w:t>
      </w:r>
      <w:r w:rsidRPr="00B504C9">
        <w:rPr>
          <w:rFonts w:ascii="Calibri" w:hAnsi="Calibri" w:cs="Calibri"/>
          <w:bCs/>
          <w:sz w:val="24"/>
          <w:szCs w:val="28"/>
        </w:rPr>
        <w:t xml:space="preserve"> Evaluation darstell</w:t>
      </w:r>
      <w:r>
        <w:rPr>
          <w:rFonts w:ascii="Calibri" w:hAnsi="Calibri" w:cs="Calibri"/>
          <w:bCs/>
          <w:sz w:val="24"/>
          <w:szCs w:val="28"/>
        </w:rPr>
        <w:t>en</w:t>
      </w:r>
      <w:r w:rsidRPr="00B504C9">
        <w:rPr>
          <w:rFonts w:ascii="Calibri" w:hAnsi="Calibri" w:cs="Calibri"/>
          <w:bCs/>
          <w:sz w:val="24"/>
          <w:szCs w:val="28"/>
        </w:rPr>
        <w:t xml:space="preserve">. </w:t>
      </w:r>
      <w:r>
        <w:rPr>
          <w:rFonts w:ascii="Calibri" w:hAnsi="Calibri" w:cs="Calibri"/>
          <w:bCs/>
          <w:sz w:val="24"/>
          <w:szCs w:val="28"/>
        </w:rPr>
        <w:t>M</w:t>
      </w:r>
      <w:r w:rsidRPr="00B504C9">
        <w:rPr>
          <w:rFonts w:ascii="Calibri" w:hAnsi="Calibri" w:cs="Calibri"/>
          <w:bCs/>
          <w:sz w:val="24"/>
          <w:szCs w:val="28"/>
        </w:rPr>
        <w:t xml:space="preserve">it Mitte August </w:t>
      </w:r>
      <w:r>
        <w:rPr>
          <w:rFonts w:ascii="Calibri" w:hAnsi="Calibri" w:cs="Calibri"/>
          <w:bCs/>
          <w:sz w:val="24"/>
          <w:szCs w:val="28"/>
        </w:rPr>
        <w:t>hat das IM den</w:t>
      </w:r>
      <w:r w:rsidRPr="00B504C9">
        <w:rPr>
          <w:rFonts w:ascii="Calibri" w:hAnsi="Calibri" w:cs="Calibri"/>
          <w:bCs/>
          <w:sz w:val="24"/>
          <w:szCs w:val="28"/>
        </w:rPr>
        <w:t xml:space="preserve"> </w:t>
      </w:r>
      <w:r>
        <w:rPr>
          <w:rFonts w:ascii="Calibri" w:hAnsi="Calibri" w:cs="Calibri"/>
          <w:bCs/>
          <w:sz w:val="24"/>
          <w:szCs w:val="28"/>
        </w:rPr>
        <w:t>T</w:t>
      </w:r>
      <w:r w:rsidRPr="00B504C9">
        <w:rPr>
          <w:rFonts w:ascii="Calibri" w:hAnsi="Calibri" w:cs="Calibri"/>
          <w:bCs/>
          <w:sz w:val="24"/>
          <w:szCs w:val="28"/>
        </w:rPr>
        <w:t xml:space="preserve">ermin </w:t>
      </w:r>
      <w:r>
        <w:rPr>
          <w:rFonts w:ascii="Calibri" w:hAnsi="Calibri" w:cs="Calibri"/>
          <w:bCs/>
          <w:sz w:val="24"/>
          <w:szCs w:val="28"/>
        </w:rPr>
        <w:t xml:space="preserve">für die Beantwortung </w:t>
      </w:r>
      <w:r w:rsidRPr="00B504C9">
        <w:rPr>
          <w:rFonts w:ascii="Calibri" w:hAnsi="Calibri" w:cs="Calibri"/>
          <w:bCs/>
          <w:sz w:val="24"/>
          <w:szCs w:val="28"/>
        </w:rPr>
        <w:t>sehr knapp bemessen</w:t>
      </w:r>
      <w:r>
        <w:rPr>
          <w:rFonts w:ascii="Calibri" w:hAnsi="Calibri" w:cs="Calibri"/>
          <w:bCs/>
          <w:sz w:val="24"/>
          <w:szCs w:val="28"/>
        </w:rPr>
        <w:t>, vor allem in Hinblick auf die Nachbereitung der Kommunalwahlen und die Ferienzeit</w:t>
      </w:r>
      <w:r w:rsidRPr="00B504C9">
        <w:rPr>
          <w:rFonts w:ascii="Calibri" w:hAnsi="Calibri" w:cs="Calibri"/>
          <w:bCs/>
          <w:sz w:val="24"/>
          <w:szCs w:val="28"/>
        </w:rPr>
        <w:t xml:space="preserve">. </w:t>
      </w:r>
    </w:p>
    <w:p w14:paraId="6671681F" w14:textId="77777777" w:rsidR="00B504C9" w:rsidRDefault="00B504C9" w:rsidP="00B504C9">
      <w:pPr>
        <w:rPr>
          <w:rFonts w:ascii="Calibri" w:hAnsi="Calibri" w:cs="Calibri"/>
          <w:bCs/>
          <w:sz w:val="24"/>
          <w:szCs w:val="28"/>
        </w:rPr>
      </w:pPr>
    </w:p>
    <w:p w14:paraId="27B45DBB" w14:textId="77777777" w:rsidR="00B504C9" w:rsidRPr="00B504C9" w:rsidRDefault="00B504C9" w:rsidP="00B504C9">
      <w:pPr>
        <w:rPr>
          <w:rFonts w:ascii="Calibri" w:hAnsi="Calibri" w:cs="Calibri"/>
          <w:bCs/>
          <w:sz w:val="24"/>
          <w:szCs w:val="28"/>
        </w:rPr>
      </w:pPr>
      <w:r w:rsidRPr="00B504C9">
        <w:rPr>
          <w:rFonts w:ascii="Calibri" w:hAnsi="Calibri" w:cs="Calibri"/>
          <w:bCs/>
          <w:sz w:val="24"/>
          <w:szCs w:val="28"/>
        </w:rPr>
        <w:t>Insbesondere folgende Neuregelungen sind im Blickpunkt der Evaluation:</w:t>
      </w:r>
    </w:p>
    <w:p w14:paraId="4D7C9B0F" w14:textId="77777777" w:rsidR="00B504C9" w:rsidRPr="00B504C9" w:rsidRDefault="00B504C9" w:rsidP="00B504C9">
      <w:pPr>
        <w:pStyle w:val="Listenabsatz"/>
        <w:numPr>
          <w:ilvl w:val="0"/>
          <w:numId w:val="4"/>
        </w:numPr>
        <w:rPr>
          <w:rFonts w:ascii="Calibri" w:hAnsi="Calibri" w:cs="Calibri"/>
          <w:bCs/>
          <w:sz w:val="24"/>
          <w:szCs w:val="28"/>
        </w:rPr>
      </w:pPr>
      <w:r w:rsidRPr="00B504C9">
        <w:rPr>
          <w:rFonts w:ascii="Calibri" w:hAnsi="Calibri" w:cs="Calibri"/>
          <w:bCs/>
          <w:sz w:val="24"/>
          <w:szCs w:val="28"/>
        </w:rPr>
        <w:t>Einwohnerversammlung (§ 20a GemO) u</w:t>
      </w:r>
      <w:r w:rsidR="00F07E26">
        <w:rPr>
          <w:rFonts w:ascii="Calibri" w:hAnsi="Calibri" w:cs="Calibri"/>
          <w:bCs/>
          <w:sz w:val="24"/>
          <w:szCs w:val="28"/>
        </w:rPr>
        <w:t>nd Einwohnerantrag (§ 20b GemO)</w:t>
      </w:r>
    </w:p>
    <w:p w14:paraId="40557D45" w14:textId="77777777" w:rsidR="00B504C9" w:rsidRPr="00B504C9" w:rsidRDefault="00B504C9" w:rsidP="00B504C9">
      <w:pPr>
        <w:pStyle w:val="Listenabsatz"/>
        <w:numPr>
          <w:ilvl w:val="0"/>
          <w:numId w:val="4"/>
        </w:numPr>
        <w:rPr>
          <w:rFonts w:ascii="Calibri" w:hAnsi="Calibri" w:cs="Calibri"/>
          <w:bCs/>
          <w:sz w:val="24"/>
          <w:szCs w:val="28"/>
        </w:rPr>
      </w:pPr>
      <w:r w:rsidRPr="00B504C9">
        <w:rPr>
          <w:rFonts w:ascii="Calibri" w:hAnsi="Calibri" w:cs="Calibri"/>
          <w:bCs/>
          <w:sz w:val="24"/>
          <w:szCs w:val="28"/>
        </w:rPr>
        <w:t>Quoren für Bürgerbegehren, Bürgerentscheid, Pflicht der Gemeinden zur Beratung beim Kostendeckungsvorschlag (§ 21 GemO)</w:t>
      </w:r>
    </w:p>
    <w:p w14:paraId="2AB38C58" w14:textId="77777777" w:rsidR="00B504C9" w:rsidRPr="00B504C9" w:rsidRDefault="00B504C9" w:rsidP="00B504C9">
      <w:pPr>
        <w:pStyle w:val="Listenabsatz"/>
        <w:numPr>
          <w:ilvl w:val="0"/>
          <w:numId w:val="4"/>
        </w:numPr>
        <w:rPr>
          <w:rFonts w:ascii="Calibri" w:hAnsi="Calibri" w:cs="Calibri"/>
          <w:bCs/>
          <w:sz w:val="24"/>
          <w:szCs w:val="28"/>
        </w:rPr>
      </w:pPr>
      <w:r w:rsidRPr="00B504C9">
        <w:rPr>
          <w:rFonts w:ascii="Calibri" w:hAnsi="Calibri" w:cs="Calibri"/>
          <w:bCs/>
          <w:sz w:val="24"/>
          <w:szCs w:val="28"/>
        </w:rPr>
        <w:t>Jugendbeteiligung (§ 41a GemO)</w:t>
      </w:r>
    </w:p>
    <w:p w14:paraId="451BE25C" w14:textId="77777777" w:rsidR="00B504C9" w:rsidRPr="00B504C9" w:rsidRDefault="00B504C9" w:rsidP="00B504C9">
      <w:pPr>
        <w:pStyle w:val="Listenabsatz"/>
        <w:numPr>
          <w:ilvl w:val="0"/>
          <w:numId w:val="4"/>
        </w:numPr>
        <w:rPr>
          <w:rFonts w:ascii="Calibri" w:hAnsi="Calibri" w:cs="Calibri"/>
          <w:bCs/>
          <w:sz w:val="24"/>
          <w:szCs w:val="28"/>
        </w:rPr>
      </w:pPr>
      <w:r w:rsidRPr="00B504C9">
        <w:rPr>
          <w:rFonts w:ascii="Calibri" w:hAnsi="Calibri" w:cs="Calibri"/>
          <w:bCs/>
          <w:sz w:val="24"/>
          <w:szCs w:val="28"/>
        </w:rPr>
        <w:t>die gesetzliche Verankerung von Fraktionen und deren Stellung in kommunalen Vertretungsorganen (§ 32a GemO)</w:t>
      </w:r>
    </w:p>
    <w:p w14:paraId="59C7CDD2" w14:textId="77777777" w:rsidR="00B504C9" w:rsidRPr="00B504C9" w:rsidRDefault="00B504C9" w:rsidP="00B504C9">
      <w:pPr>
        <w:pStyle w:val="Listenabsatz"/>
        <w:numPr>
          <w:ilvl w:val="0"/>
          <w:numId w:val="4"/>
        </w:numPr>
        <w:rPr>
          <w:rFonts w:ascii="Calibri" w:hAnsi="Calibri" w:cs="Calibri"/>
          <w:bCs/>
          <w:sz w:val="24"/>
          <w:szCs w:val="28"/>
        </w:rPr>
      </w:pPr>
      <w:r w:rsidRPr="00B504C9">
        <w:rPr>
          <w:rFonts w:ascii="Calibri" w:hAnsi="Calibri" w:cs="Calibri"/>
          <w:bCs/>
          <w:sz w:val="24"/>
          <w:szCs w:val="28"/>
        </w:rPr>
        <w:t>die Ausweitung von Minderheitenrechten in kommunalen Gremien durch die Absenkung des Quorums für bestimmte Anträge (z.B. § 24 Abs. 3 GemO)</w:t>
      </w:r>
    </w:p>
    <w:p w14:paraId="612FC86E" w14:textId="77777777" w:rsidR="00B504C9" w:rsidRPr="00B504C9" w:rsidRDefault="00B504C9" w:rsidP="00B504C9">
      <w:pPr>
        <w:pStyle w:val="Listenabsatz"/>
        <w:numPr>
          <w:ilvl w:val="0"/>
          <w:numId w:val="4"/>
        </w:numPr>
        <w:rPr>
          <w:rFonts w:ascii="Calibri" w:hAnsi="Calibri" w:cs="Calibri"/>
          <w:bCs/>
          <w:sz w:val="24"/>
          <w:szCs w:val="28"/>
        </w:rPr>
      </w:pPr>
      <w:r w:rsidRPr="00B504C9">
        <w:rPr>
          <w:rFonts w:ascii="Calibri" w:hAnsi="Calibri" w:cs="Calibri"/>
          <w:bCs/>
          <w:sz w:val="24"/>
          <w:szCs w:val="28"/>
        </w:rPr>
        <w:t>die 7 -Tage-Frist für die Übermittlung von Sitzungsunterlagen an Gemeinde- und Kreisräte (§ 34 Absatz 1 Satz 1 GemO).</w:t>
      </w:r>
    </w:p>
    <w:p w14:paraId="01290752" w14:textId="77777777" w:rsidR="00B504C9" w:rsidRPr="00B504C9" w:rsidRDefault="00B504C9" w:rsidP="00B504C9">
      <w:pPr>
        <w:rPr>
          <w:rFonts w:ascii="Calibri" w:hAnsi="Calibri" w:cs="Calibri"/>
          <w:bCs/>
          <w:sz w:val="24"/>
          <w:szCs w:val="28"/>
        </w:rPr>
      </w:pPr>
    </w:p>
    <w:p w14:paraId="1E0A82B9" w14:textId="14C21CD8" w:rsidR="00B504C9" w:rsidRPr="00B504C9" w:rsidRDefault="00F07E26" w:rsidP="00B504C9">
      <w:pPr>
        <w:rPr>
          <w:rFonts w:ascii="Calibri" w:hAnsi="Calibri" w:cs="Calibri"/>
          <w:bCs/>
          <w:sz w:val="24"/>
          <w:szCs w:val="28"/>
        </w:rPr>
      </w:pPr>
      <w:r>
        <w:rPr>
          <w:rFonts w:ascii="Calibri" w:hAnsi="Calibri" w:cs="Calibri"/>
          <w:bCs/>
          <w:sz w:val="24"/>
          <w:szCs w:val="28"/>
        </w:rPr>
        <w:t xml:space="preserve">Der Fragebogen und die Evaluierung beschäftigen </w:t>
      </w:r>
      <w:r w:rsidR="00B504C9" w:rsidRPr="00B504C9">
        <w:rPr>
          <w:rFonts w:ascii="Calibri" w:hAnsi="Calibri" w:cs="Calibri"/>
          <w:bCs/>
          <w:sz w:val="24"/>
          <w:szCs w:val="28"/>
        </w:rPr>
        <w:t xml:space="preserve">sich also </w:t>
      </w:r>
      <w:r>
        <w:rPr>
          <w:rFonts w:ascii="Calibri" w:hAnsi="Calibri" w:cs="Calibri"/>
          <w:bCs/>
          <w:sz w:val="24"/>
          <w:szCs w:val="28"/>
        </w:rPr>
        <w:t>mit</w:t>
      </w:r>
      <w:r w:rsidR="00B504C9" w:rsidRPr="00B504C9">
        <w:rPr>
          <w:rFonts w:ascii="Calibri" w:hAnsi="Calibri" w:cs="Calibri"/>
          <w:bCs/>
          <w:sz w:val="24"/>
          <w:szCs w:val="28"/>
        </w:rPr>
        <w:t xml:space="preserve"> zentrale</w:t>
      </w:r>
      <w:r>
        <w:rPr>
          <w:rFonts w:ascii="Calibri" w:hAnsi="Calibri" w:cs="Calibri"/>
          <w:bCs/>
          <w:sz w:val="24"/>
          <w:szCs w:val="28"/>
        </w:rPr>
        <w:t>n</w:t>
      </w:r>
      <w:r w:rsidR="00B504C9" w:rsidRPr="00B504C9">
        <w:rPr>
          <w:rFonts w:ascii="Calibri" w:hAnsi="Calibri" w:cs="Calibri"/>
          <w:bCs/>
          <w:sz w:val="24"/>
          <w:szCs w:val="28"/>
        </w:rPr>
        <w:t xml:space="preserve"> </w:t>
      </w:r>
      <w:r w:rsidR="007D3722">
        <w:rPr>
          <w:rFonts w:ascii="Calibri" w:hAnsi="Calibri" w:cs="Calibri"/>
          <w:bCs/>
          <w:sz w:val="24"/>
          <w:szCs w:val="28"/>
        </w:rPr>
        <w:t>R</w:t>
      </w:r>
      <w:r w:rsidR="00B504C9" w:rsidRPr="00B504C9">
        <w:rPr>
          <w:rFonts w:ascii="Calibri" w:hAnsi="Calibri" w:cs="Calibri"/>
          <w:bCs/>
          <w:sz w:val="24"/>
          <w:szCs w:val="28"/>
        </w:rPr>
        <w:t xml:space="preserve">egeln des demokratischen Miteinanders auf kommunaler Ebene. Es sind auch wesentliche Rechte der Ratsfraktionen und ehrenamtlichen </w:t>
      </w:r>
      <w:proofErr w:type="spellStart"/>
      <w:r w:rsidR="00B504C9" w:rsidRPr="00B504C9">
        <w:rPr>
          <w:rFonts w:ascii="Calibri" w:hAnsi="Calibri" w:cs="Calibri"/>
          <w:bCs/>
          <w:sz w:val="24"/>
          <w:szCs w:val="28"/>
        </w:rPr>
        <w:t>Stadträt</w:t>
      </w:r>
      <w:proofErr w:type="spellEnd"/>
      <w:r>
        <w:rPr>
          <w:rFonts w:ascii="Calibri" w:hAnsi="Calibri" w:cs="Calibri"/>
          <w:bCs/>
          <w:sz w:val="24"/>
          <w:szCs w:val="28"/>
        </w:rPr>
        <w:t>*inn</w:t>
      </w:r>
      <w:r w:rsidR="00B504C9" w:rsidRPr="00B504C9">
        <w:rPr>
          <w:rFonts w:ascii="Calibri" w:hAnsi="Calibri" w:cs="Calibri"/>
          <w:bCs/>
          <w:sz w:val="24"/>
          <w:szCs w:val="28"/>
        </w:rPr>
        <w:t>en betroffen. Wenn d</w:t>
      </w:r>
      <w:bookmarkStart w:id="0" w:name="_GoBack"/>
      <w:bookmarkEnd w:id="0"/>
      <w:r w:rsidR="00B504C9" w:rsidRPr="00B504C9">
        <w:rPr>
          <w:rFonts w:ascii="Calibri" w:hAnsi="Calibri" w:cs="Calibri"/>
          <w:bCs/>
          <w:sz w:val="24"/>
          <w:szCs w:val="28"/>
        </w:rPr>
        <w:t>ie Vertreter</w:t>
      </w:r>
      <w:r>
        <w:rPr>
          <w:rFonts w:ascii="Calibri" w:hAnsi="Calibri" w:cs="Calibri"/>
          <w:bCs/>
          <w:sz w:val="24"/>
          <w:szCs w:val="28"/>
        </w:rPr>
        <w:t>*innen</w:t>
      </w:r>
      <w:r w:rsidR="00B504C9" w:rsidRPr="00B504C9">
        <w:rPr>
          <w:rFonts w:ascii="Calibri" w:hAnsi="Calibri" w:cs="Calibri"/>
          <w:bCs/>
          <w:sz w:val="24"/>
          <w:szCs w:val="28"/>
        </w:rPr>
        <w:t xml:space="preserve"> der Bürgerschaft in den Räten in die Beantwortung des Fragekatalogs schon nicht miteinbezogen werden, erwarten wir eine zeitnahe und ausführliche Unterrichtung von Seiten der Stadtverwaltung über deren Beantwortung des Fragekatalogs an das Innenministerium.</w:t>
      </w:r>
    </w:p>
    <w:p w14:paraId="1445B3F3" w14:textId="77777777" w:rsidR="00B504C9" w:rsidRDefault="00B504C9" w:rsidP="00CC1222">
      <w:pPr>
        <w:rPr>
          <w:rFonts w:ascii="Calibri" w:hAnsi="Calibri" w:cs="Calibri"/>
          <w:bCs/>
          <w:sz w:val="24"/>
          <w:szCs w:val="28"/>
        </w:rPr>
      </w:pPr>
    </w:p>
    <w:p w14:paraId="51152DDB" w14:textId="77777777" w:rsidR="00F07E26" w:rsidRDefault="00F07E26" w:rsidP="00CC1222">
      <w:pPr>
        <w:rPr>
          <w:rFonts w:ascii="Calibri" w:hAnsi="Calibri" w:cs="Calibri"/>
          <w:bCs/>
          <w:sz w:val="24"/>
          <w:szCs w:val="28"/>
        </w:rPr>
      </w:pPr>
    </w:p>
    <w:p w14:paraId="348D1213" w14:textId="77777777" w:rsidR="00F07E26" w:rsidRDefault="00F07E26" w:rsidP="00CC1222">
      <w:pPr>
        <w:rPr>
          <w:rFonts w:ascii="Calibri" w:hAnsi="Calibri" w:cs="Calibri"/>
          <w:bCs/>
          <w:sz w:val="24"/>
          <w:szCs w:val="28"/>
        </w:rPr>
      </w:pPr>
      <w:r>
        <w:rPr>
          <w:rFonts w:ascii="Calibri" w:hAnsi="Calibri" w:cs="Calibri"/>
          <w:bCs/>
          <w:sz w:val="24"/>
          <w:szCs w:val="28"/>
        </w:rPr>
        <w:t>Für die Fraktion</w:t>
      </w:r>
    </w:p>
    <w:p w14:paraId="22FB2717" w14:textId="77777777" w:rsidR="00F07E26" w:rsidRDefault="00F07E26" w:rsidP="00CC1222">
      <w:pPr>
        <w:rPr>
          <w:rFonts w:ascii="Calibri" w:hAnsi="Calibri" w:cs="Calibri"/>
          <w:bCs/>
          <w:sz w:val="24"/>
          <w:szCs w:val="28"/>
        </w:rPr>
      </w:pPr>
    </w:p>
    <w:p w14:paraId="18175C13" w14:textId="77777777" w:rsidR="00F07E26" w:rsidRDefault="00F07E26" w:rsidP="00CC1222">
      <w:pPr>
        <w:rPr>
          <w:rFonts w:ascii="Calibri" w:hAnsi="Calibri" w:cs="Calibri"/>
          <w:bCs/>
          <w:sz w:val="24"/>
          <w:szCs w:val="28"/>
        </w:rPr>
      </w:pPr>
      <w:r>
        <w:rPr>
          <w:rFonts w:ascii="Calibri" w:hAnsi="Calibri" w:cs="Calibri"/>
          <w:bCs/>
          <w:sz w:val="24"/>
          <w:szCs w:val="28"/>
        </w:rPr>
        <w:t>Gabriel Baum</w:t>
      </w:r>
    </w:p>
    <w:p w14:paraId="5333F9A7" w14:textId="77777777" w:rsidR="00F07E26" w:rsidRPr="00B504C9" w:rsidRDefault="00F07E26" w:rsidP="00CC1222">
      <w:pPr>
        <w:rPr>
          <w:rFonts w:ascii="Calibri" w:hAnsi="Calibri" w:cs="Calibri"/>
          <w:bCs/>
          <w:sz w:val="24"/>
          <w:szCs w:val="28"/>
        </w:rPr>
      </w:pPr>
      <w:r>
        <w:rPr>
          <w:rFonts w:ascii="Calibri" w:hAnsi="Calibri" w:cs="Calibri"/>
          <w:bCs/>
          <w:sz w:val="24"/>
          <w:szCs w:val="28"/>
        </w:rPr>
        <w:t>29.07.2019</w:t>
      </w:r>
    </w:p>
    <w:sectPr w:rsidR="00F07E26" w:rsidRPr="00B504C9" w:rsidSect="00F07E26">
      <w:pgSz w:w="11906" w:h="16838" w:code="9"/>
      <w:pgMar w:top="1134" w:right="1134" w:bottom="993"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9437" w14:textId="77777777" w:rsidR="00CC1222" w:rsidRDefault="00CC1222" w:rsidP="000969A0">
      <w:r>
        <w:separator/>
      </w:r>
    </w:p>
  </w:endnote>
  <w:endnote w:type="continuationSeparator" w:id="0">
    <w:p w14:paraId="6C63F80E" w14:textId="77777777" w:rsidR="00CC1222" w:rsidRDefault="00CC1222" w:rsidP="0009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50B7" w14:textId="77777777" w:rsidR="00CC1222" w:rsidRDefault="00CC1222" w:rsidP="000969A0">
      <w:r>
        <w:separator/>
      </w:r>
    </w:p>
  </w:footnote>
  <w:footnote w:type="continuationSeparator" w:id="0">
    <w:p w14:paraId="0C4130F2" w14:textId="77777777" w:rsidR="00CC1222" w:rsidRDefault="00CC1222" w:rsidP="00096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33E3"/>
    <w:multiLevelType w:val="hybridMultilevel"/>
    <w:tmpl w:val="9A7C135E"/>
    <w:lvl w:ilvl="0" w:tplc="BB345C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746E3"/>
    <w:multiLevelType w:val="hybridMultilevel"/>
    <w:tmpl w:val="52E8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3340E9"/>
    <w:multiLevelType w:val="multilevel"/>
    <w:tmpl w:val="A9FA7F68"/>
    <w:styleLink w:val="MeineListe"/>
    <w:lvl w:ilvl="0">
      <w:start w:val="1"/>
      <w:numFmt w:val="none"/>
      <w:pStyle w:val="vorNummerierung"/>
      <w:suff w:val="nothing"/>
      <w:lvlText w:val=""/>
      <w:lvlJc w:val="left"/>
      <w:pPr>
        <w:ind w:left="0" w:firstLine="0"/>
      </w:pPr>
      <w:rPr>
        <w:rFonts w:hint="default"/>
      </w:rPr>
    </w:lvl>
    <w:lvl w:ilvl="1">
      <w:start w:val="1"/>
      <w:numFmt w:val="ordinal"/>
      <w:pStyle w:val="Nummerierung"/>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9A3A20"/>
    <w:multiLevelType w:val="hybridMultilevel"/>
    <w:tmpl w:val="6F4C2642"/>
    <w:lvl w:ilvl="0" w:tplc="3A4CFC0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22"/>
    <w:rsid w:val="000969A0"/>
    <w:rsid w:val="00151D70"/>
    <w:rsid w:val="002B2CD7"/>
    <w:rsid w:val="0031691B"/>
    <w:rsid w:val="0043590B"/>
    <w:rsid w:val="00451EF1"/>
    <w:rsid w:val="00470EF8"/>
    <w:rsid w:val="00500ED8"/>
    <w:rsid w:val="00586B19"/>
    <w:rsid w:val="005E7A75"/>
    <w:rsid w:val="007057FC"/>
    <w:rsid w:val="007D3722"/>
    <w:rsid w:val="00862511"/>
    <w:rsid w:val="00941342"/>
    <w:rsid w:val="00953782"/>
    <w:rsid w:val="009C7961"/>
    <w:rsid w:val="009F21C6"/>
    <w:rsid w:val="00AC5A76"/>
    <w:rsid w:val="00AF2796"/>
    <w:rsid w:val="00B11C80"/>
    <w:rsid w:val="00B1689E"/>
    <w:rsid w:val="00B504C9"/>
    <w:rsid w:val="00BF65DB"/>
    <w:rsid w:val="00C2230A"/>
    <w:rsid w:val="00C24FC6"/>
    <w:rsid w:val="00CC1222"/>
    <w:rsid w:val="00CD1FD5"/>
    <w:rsid w:val="00D73853"/>
    <w:rsid w:val="00DB7FA6"/>
    <w:rsid w:val="00EB6C40"/>
    <w:rsid w:val="00EF64A9"/>
    <w:rsid w:val="00F07E26"/>
    <w:rsid w:val="00FA6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0F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1222"/>
    <w:rPr>
      <w:rFonts w:eastAsiaTheme="minorHAnsi" w:cstheme="minorBidi"/>
      <w:sz w:val="22"/>
      <w:szCs w:val="22"/>
      <w:lang w:eastAsia="en-US"/>
    </w:rPr>
  </w:style>
  <w:style w:type="paragraph" w:styleId="berschrift1">
    <w:name w:val="heading 1"/>
    <w:basedOn w:val="Standard"/>
    <w:next w:val="Standard"/>
    <w:link w:val="berschrift1Zchn"/>
    <w:uiPriority w:val="9"/>
    <w:qFormat/>
    <w:rsid w:val="007057FC"/>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qFormat/>
    <w:rsid w:val="007057FC"/>
    <w:pPr>
      <w:keepNext/>
      <w:keepLines/>
      <w:spacing w:before="200"/>
      <w:outlineLvl w:val="1"/>
    </w:pPr>
    <w:rPr>
      <w:rFonts w:asciiTheme="majorHAnsi" w:eastAsiaTheme="majorEastAsia" w:hAnsiTheme="majorHAnsi" w:cstheme="majorBidi"/>
      <w:b/>
      <w:bCs/>
      <w:color w:val="000000" w:themeColor="text1"/>
      <w:szCs w:val="26"/>
    </w:rPr>
  </w:style>
  <w:style w:type="paragraph" w:styleId="berschrift3">
    <w:name w:val="heading 3"/>
    <w:basedOn w:val="Standard"/>
    <w:next w:val="Standard"/>
    <w:link w:val="berschrift3Zchn"/>
    <w:uiPriority w:val="9"/>
    <w:semiHidden/>
    <w:qFormat/>
    <w:rsid w:val="007057FC"/>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qFormat/>
    <w:rsid w:val="00862511"/>
    <w:pPr>
      <w:keepNext/>
      <w:keepLines/>
      <w:spacing w:before="200"/>
      <w:outlineLvl w:val="3"/>
    </w:pPr>
    <w:rPr>
      <w:rFonts w:asciiTheme="majorHAnsi" w:eastAsiaTheme="majorEastAsia" w:hAnsiTheme="majorHAnsi" w:cstheme="majorBidi"/>
      <w:bCs/>
      <w:iCs/>
      <w:color w:val="000000" w:themeColor="text1"/>
    </w:rPr>
  </w:style>
  <w:style w:type="paragraph" w:styleId="berschrift5">
    <w:name w:val="heading 5"/>
    <w:basedOn w:val="Standard"/>
    <w:next w:val="Standard"/>
    <w:link w:val="berschrift5Zchn"/>
    <w:uiPriority w:val="9"/>
    <w:semiHidden/>
    <w:qFormat/>
    <w:rsid w:val="00862511"/>
    <w:pPr>
      <w:keepNext/>
      <w:keepLines/>
      <w:spacing w:before="200"/>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semiHidden/>
    <w:qFormat/>
    <w:rsid w:val="00862511"/>
    <w:pPr>
      <w:keepNext/>
      <w:keepLines/>
      <w:spacing w:before="200"/>
      <w:outlineLvl w:val="5"/>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2511"/>
    <w:rPr>
      <w:rFonts w:asciiTheme="majorHAnsi" w:eastAsiaTheme="majorEastAsia" w:hAnsiTheme="majorHAnsi" w:cstheme="majorBidi"/>
      <w:b/>
      <w:bCs/>
      <w:color w:val="000000" w:themeColor="text1"/>
      <w:sz w:val="24"/>
      <w:szCs w:val="26"/>
    </w:rPr>
  </w:style>
  <w:style w:type="character" w:customStyle="1" w:styleId="berschrift1Zchn">
    <w:name w:val="Überschrift 1 Zchn"/>
    <w:basedOn w:val="Absatz-Standardschriftart"/>
    <w:link w:val="berschrift1"/>
    <w:uiPriority w:val="9"/>
    <w:rsid w:val="007057FC"/>
    <w:rPr>
      <w:rFonts w:asciiTheme="majorHAnsi" w:eastAsiaTheme="majorEastAsia" w:hAnsiTheme="majorHAnsi" w:cstheme="majorBidi"/>
      <w:b/>
      <w:bCs/>
      <w:color w:val="000000" w:themeColor="text1"/>
      <w:sz w:val="28"/>
      <w:szCs w:val="28"/>
    </w:rPr>
  </w:style>
  <w:style w:type="character" w:customStyle="1" w:styleId="berschrift3Zchn">
    <w:name w:val="Überschrift 3 Zchn"/>
    <w:basedOn w:val="Absatz-Standardschriftart"/>
    <w:link w:val="berschrift3"/>
    <w:uiPriority w:val="9"/>
    <w:semiHidden/>
    <w:rsid w:val="00C2230A"/>
    <w:rPr>
      <w:rFonts w:asciiTheme="majorHAnsi" w:eastAsiaTheme="majorEastAsia" w:hAnsiTheme="majorHAnsi" w:cstheme="majorBidi"/>
      <w:b/>
      <w:bCs/>
      <w:color w:val="000000" w:themeColor="text1"/>
      <w:sz w:val="24"/>
      <w:szCs w:val="24"/>
    </w:rPr>
  </w:style>
  <w:style w:type="paragraph" w:styleId="Titel">
    <w:name w:val="Title"/>
    <w:basedOn w:val="Standard"/>
    <w:next w:val="Standard"/>
    <w:link w:val="TitelZchn"/>
    <w:uiPriority w:val="10"/>
    <w:qFormat/>
    <w:rsid w:val="007057FC"/>
    <w:pPr>
      <w:pBdr>
        <w:bottom w:val="single" w:sz="8" w:space="4" w:color="000000" w:themeColor="text1"/>
      </w:pBdr>
      <w:spacing w:after="300"/>
      <w:contextualSpacing/>
    </w:pPr>
    <w:rPr>
      <w:rFonts w:asciiTheme="majorHAnsi" w:eastAsiaTheme="majorEastAsia" w:hAnsiTheme="majorHAnsi" w:cstheme="majorBidi"/>
      <w:color w:val="4A4A48" w:themeColor="text2" w:themeShade="BF"/>
      <w:spacing w:val="5"/>
      <w:kern w:val="28"/>
      <w:sz w:val="52"/>
      <w:szCs w:val="52"/>
    </w:rPr>
  </w:style>
  <w:style w:type="character" w:customStyle="1" w:styleId="TitelZchn">
    <w:name w:val="Titel Zchn"/>
    <w:basedOn w:val="Absatz-Standardschriftart"/>
    <w:link w:val="Titel"/>
    <w:uiPriority w:val="10"/>
    <w:rsid w:val="00862511"/>
    <w:rPr>
      <w:rFonts w:asciiTheme="majorHAnsi" w:eastAsiaTheme="majorEastAsia" w:hAnsiTheme="majorHAnsi" w:cstheme="majorBidi"/>
      <w:color w:val="4A4A48" w:themeColor="text2" w:themeShade="BF"/>
      <w:spacing w:val="5"/>
      <w:kern w:val="28"/>
      <w:sz w:val="52"/>
      <w:szCs w:val="52"/>
    </w:rPr>
  </w:style>
  <w:style w:type="paragraph" w:styleId="Untertitel">
    <w:name w:val="Subtitle"/>
    <w:basedOn w:val="Standard"/>
    <w:next w:val="Standard"/>
    <w:link w:val="UntertitelZchn"/>
    <w:uiPriority w:val="11"/>
    <w:semiHidden/>
    <w:rsid w:val="007057FC"/>
    <w:pPr>
      <w:numPr>
        <w:ilvl w:val="1"/>
      </w:numPr>
    </w:pPr>
    <w:rPr>
      <w:rFonts w:asciiTheme="majorHAnsi" w:eastAsiaTheme="majorEastAsia" w:hAnsiTheme="majorHAnsi" w:cstheme="majorBidi"/>
      <w:i/>
      <w:iCs/>
      <w:color w:val="000000" w:themeColor="text1"/>
      <w:spacing w:val="15"/>
    </w:rPr>
  </w:style>
  <w:style w:type="character" w:customStyle="1" w:styleId="UntertitelZchn">
    <w:name w:val="Untertitel Zchn"/>
    <w:basedOn w:val="Absatz-Standardschriftart"/>
    <w:link w:val="Untertitel"/>
    <w:uiPriority w:val="11"/>
    <w:semiHidden/>
    <w:rsid w:val="00C2230A"/>
    <w:rPr>
      <w:rFonts w:asciiTheme="majorHAnsi" w:eastAsiaTheme="majorEastAsia" w:hAnsiTheme="majorHAnsi" w:cstheme="majorBidi"/>
      <w:i/>
      <w:iCs/>
      <w:color w:val="000000" w:themeColor="text1"/>
      <w:spacing w:val="15"/>
      <w:sz w:val="24"/>
      <w:szCs w:val="24"/>
    </w:rPr>
  </w:style>
  <w:style w:type="character" w:customStyle="1" w:styleId="berschrift4Zchn">
    <w:name w:val="Überschrift 4 Zchn"/>
    <w:basedOn w:val="Absatz-Standardschriftart"/>
    <w:link w:val="berschrift4"/>
    <w:uiPriority w:val="9"/>
    <w:semiHidden/>
    <w:rsid w:val="00C2230A"/>
    <w:rPr>
      <w:rFonts w:asciiTheme="majorHAnsi" w:eastAsiaTheme="majorEastAsia" w:hAnsiTheme="majorHAnsi" w:cstheme="majorBidi"/>
      <w:bCs/>
      <w:iCs/>
      <w:color w:val="000000" w:themeColor="text1"/>
      <w:sz w:val="24"/>
      <w:szCs w:val="24"/>
    </w:rPr>
  </w:style>
  <w:style w:type="character" w:customStyle="1" w:styleId="berschrift5Zchn">
    <w:name w:val="Überschrift 5 Zchn"/>
    <w:basedOn w:val="Absatz-Standardschriftart"/>
    <w:link w:val="berschrift5"/>
    <w:uiPriority w:val="9"/>
    <w:semiHidden/>
    <w:rsid w:val="00C2230A"/>
    <w:rPr>
      <w:rFonts w:asciiTheme="majorHAnsi" w:eastAsiaTheme="majorEastAsia" w:hAnsiTheme="majorHAnsi" w:cstheme="majorBidi"/>
      <w:color w:val="000000" w:themeColor="text1"/>
      <w:sz w:val="24"/>
      <w:szCs w:val="24"/>
    </w:rPr>
  </w:style>
  <w:style w:type="character" w:customStyle="1" w:styleId="berschrift6Zchn">
    <w:name w:val="Überschrift 6 Zchn"/>
    <w:basedOn w:val="Absatz-Standardschriftart"/>
    <w:link w:val="berschrift6"/>
    <w:uiPriority w:val="9"/>
    <w:semiHidden/>
    <w:rsid w:val="00C2230A"/>
    <w:rPr>
      <w:rFonts w:asciiTheme="majorHAnsi" w:eastAsiaTheme="majorEastAsia" w:hAnsiTheme="majorHAnsi" w:cstheme="majorBidi"/>
      <w:i/>
      <w:iCs/>
      <w:color w:val="000000" w:themeColor="text1"/>
      <w:sz w:val="24"/>
      <w:szCs w:val="24"/>
    </w:rPr>
  </w:style>
  <w:style w:type="paragraph" w:customStyle="1" w:styleId="vorNummerierung">
    <w:name w:val="vorNummerierung"/>
    <w:basedOn w:val="Standard"/>
    <w:uiPriority w:val="11"/>
    <w:qFormat/>
    <w:rsid w:val="00B1689E"/>
    <w:pPr>
      <w:numPr>
        <w:numId w:val="1"/>
      </w:numPr>
    </w:pPr>
  </w:style>
  <w:style w:type="paragraph" w:customStyle="1" w:styleId="Nummerierung">
    <w:name w:val="Nummerierung"/>
    <w:basedOn w:val="Standard"/>
    <w:uiPriority w:val="12"/>
    <w:qFormat/>
    <w:rsid w:val="00B1689E"/>
    <w:pPr>
      <w:numPr>
        <w:ilvl w:val="1"/>
        <w:numId w:val="1"/>
      </w:numPr>
    </w:pPr>
  </w:style>
  <w:style w:type="numbering" w:customStyle="1" w:styleId="MeineListe">
    <w:name w:val="MeineListe"/>
    <w:basedOn w:val="KeineListe"/>
    <w:uiPriority w:val="99"/>
    <w:rsid w:val="00B1689E"/>
    <w:pPr>
      <w:numPr>
        <w:numId w:val="1"/>
      </w:numPr>
    </w:pPr>
  </w:style>
  <w:style w:type="character" w:styleId="IntensiveHervorhebung">
    <w:name w:val="Intense Emphasis"/>
    <w:basedOn w:val="Absatz-Standardschriftart"/>
    <w:uiPriority w:val="21"/>
    <w:qFormat/>
    <w:rsid w:val="00DB7FA6"/>
    <w:rPr>
      <w:b/>
      <w:bCs/>
      <w:i/>
      <w:iCs/>
      <w:color w:val="CE1126" w:themeColor="accent3"/>
    </w:rPr>
  </w:style>
  <w:style w:type="paragraph" w:customStyle="1" w:styleId="Formatvorlage1">
    <w:name w:val="Formatvorlage1"/>
    <w:basedOn w:val="Listenabsatz"/>
    <w:link w:val="Formatvorlage1Zchn"/>
    <w:qFormat/>
    <w:rsid w:val="0031691B"/>
    <w:pPr>
      <w:ind w:left="357" w:hanging="357"/>
    </w:pPr>
  </w:style>
  <w:style w:type="character" w:customStyle="1" w:styleId="Formatvorlage1Zchn">
    <w:name w:val="Formatvorlage1 Zchn"/>
    <w:basedOn w:val="Absatz-Standardschriftart"/>
    <w:link w:val="Formatvorlage1"/>
    <w:rsid w:val="0031691B"/>
    <w:rPr>
      <w:rFonts w:asciiTheme="minorHAnsi" w:hAnsiTheme="minorHAnsi"/>
      <w:sz w:val="24"/>
      <w:szCs w:val="24"/>
    </w:rPr>
  </w:style>
  <w:style w:type="paragraph" w:styleId="Listenabsatz">
    <w:name w:val="List Paragraph"/>
    <w:basedOn w:val="Standard"/>
    <w:uiPriority w:val="34"/>
    <w:unhideWhenUsed/>
    <w:qFormat/>
    <w:rsid w:val="00316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BK_WEB">
  <a:themeElements>
    <a:clrScheme name="BK_WEB">
      <a:dk1>
        <a:sysClr val="windowText" lastClr="000000"/>
      </a:dk1>
      <a:lt1>
        <a:sysClr val="window" lastClr="FFFFFF"/>
      </a:lt1>
      <a:dk2>
        <a:srgbClr val="646460"/>
      </a:dk2>
      <a:lt2>
        <a:srgbClr val="FCFAE7"/>
      </a:lt2>
      <a:accent1>
        <a:srgbClr val="F0AD00"/>
      </a:accent1>
      <a:accent2>
        <a:srgbClr val="006600"/>
      </a:accent2>
      <a:accent3>
        <a:srgbClr val="CE1126"/>
      </a:accent3>
      <a:accent4>
        <a:srgbClr val="008BD0"/>
      </a:accent4>
      <a:accent5>
        <a:srgbClr val="FFFF00"/>
      </a:accent5>
      <a:accent6>
        <a:srgbClr val="000066"/>
      </a:accent6>
      <a:hlink>
        <a:srgbClr val="003399"/>
      </a:hlink>
      <a:folHlink>
        <a:srgbClr val="785600"/>
      </a:folHlink>
    </a:clrScheme>
    <a:fontScheme name="BK_WEB">
      <a:majorFont>
        <a:latin typeface="Arial"/>
        <a:ea typeface=""/>
        <a:cs typeface=""/>
      </a:majorFont>
      <a:minorFont>
        <a:latin typeface="Arial"/>
        <a:ea typeface=""/>
        <a:cs typeface=""/>
      </a:minorFont>
    </a:fontScheme>
    <a:fmtScheme name="Modu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2019-07-30T08:10:00Z</dcterms:created>
  <dcterms:modified xsi:type="dcterms:W3CDTF">2019-07-30T08:10:00Z</dcterms:modified>
</cp:coreProperties>
</file>