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7ABE329D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6EA6869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2081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Appenweier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B2081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Ortenaukreis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7FFD83A" w:rsidR="00861143" w:rsidRPr="00861143" w:rsidRDefault="00B2081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Frauen/ Die Grünen</w:t>
            </w:r>
            <w:r w:rsidR="001C6DE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697D5C4" w:rsidR="00861143" w:rsidRPr="00861143" w:rsidRDefault="000E523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23,7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3D18B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B5C9DC9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65307268" w:rsidR="00861143" w:rsidRPr="00CB78D5" w:rsidRDefault="00CB78D5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CB78D5">
                <w:rPr>
                  <w:sz w:val="36"/>
                  <w:szCs w:val="36"/>
                  <w:u w:val="single"/>
                </w:rPr>
                <w:t>Gemeinderat Appenweier | BÜNDNIS 90/DIE GRÜNEN Ortenau (gruene-ortenau.de)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B2867"/>
    <w:rsid w:val="000E39C1"/>
    <w:rsid w:val="000E5232"/>
    <w:rsid w:val="001C6DE6"/>
    <w:rsid w:val="00265691"/>
    <w:rsid w:val="002704CD"/>
    <w:rsid w:val="00283D6D"/>
    <w:rsid w:val="00293CB0"/>
    <w:rsid w:val="003673F7"/>
    <w:rsid w:val="003B7DB8"/>
    <w:rsid w:val="003D18B3"/>
    <w:rsid w:val="00483C9E"/>
    <w:rsid w:val="00493DE8"/>
    <w:rsid w:val="00547A47"/>
    <w:rsid w:val="00570DF1"/>
    <w:rsid w:val="005B4960"/>
    <w:rsid w:val="006E4CA8"/>
    <w:rsid w:val="006F6AC5"/>
    <w:rsid w:val="00777F07"/>
    <w:rsid w:val="00787C76"/>
    <w:rsid w:val="00861143"/>
    <w:rsid w:val="008662A9"/>
    <w:rsid w:val="00883FA2"/>
    <w:rsid w:val="00B20812"/>
    <w:rsid w:val="00B209B4"/>
    <w:rsid w:val="00BE4830"/>
    <w:rsid w:val="00CB78D5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ene-ortenau.de/gemeinderat-appenweie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2021-12-08T11:00:00Z</dcterms:created>
  <dcterms:modified xsi:type="dcterms:W3CDTF">2021-12-08T11:00:00Z</dcterms:modified>
</cp:coreProperties>
</file>