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25A931EF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Au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Breisgau-Hochschwarzwald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6DB751D" w:rsidR="00861143" w:rsidRPr="00861143" w:rsidRDefault="004569C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WBU</w:t>
            </w:r>
            <w:r w:rsidR="00B2081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/ Die Grünen</w:t>
            </w:r>
            <w:r w:rsidR="001C6DE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168BDF9" w:rsidR="00861143" w:rsidRPr="00861143" w:rsidRDefault="004569C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CC231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39,2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A4CE368" w:rsidR="00861143" w:rsidRPr="00861143" w:rsidRDefault="004569C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48885B3" w:rsidR="00861143" w:rsidRPr="00327A74" w:rsidRDefault="00327A7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327A74">
                <w:rPr>
                  <w:sz w:val="36"/>
                  <w:szCs w:val="36"/>
                  <w:u w:val="single"/>
                </w:rPr>
                <w:t xml:space="preserve">Über uns - Die Grünen in Au / Bad </w:t>
              </w:r>
              <w:proofErr w:type="spellStart"/>
              <w:r w:rsidRPr="00327A74">
                <w:rPr>
                  <w:sz w:val="36"/>
                  <w:szCs w:val="36"/>
                  <w:u w:val="single"/>
                </w:rPr>
                <w:t>FeilnbachDie</w:t>
              </w:r>
              <w:proofErr w:type="spellEnd"/>
              <w:r w:rsidRPr="00327A74">
                <w:rPr>
                  <w:sz w:val="36"/>
                  <w:szCs w:val="36"/>
                  <w:u w:val="single"/>
                </w:rPr>
                <w:t xml:space="preserve"> Grünen in Au / Bad Feilnbach (gruene-au-feilnbach.de)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0E5232"/>
    <w:rsid w:val="001C6DE6"/>
    <w:rsid w:val="002704CD"/>
    <w:rsid w:val="00283D6D"/>
    <w:rsid w:val="00293CB0"/>
    <w:rsid w:val="00327A74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6E4CA8"/>
    <w:rsid w:val="006F6AC5"/>
    <w:rsid w:val="00777F07"/>
    <w:rsid w:val="00787C76"/>
    <w:rsid w:val="00861143"/>
    <w:rsid w:val="008662A9"/>
    <w:rsid w:val="00883FA2"/>
    <w:rsid w:val="00977B6A"/>
    <w:rsid w:val="00B20812"/>
    <w:rsid w:val="00B209B4"/>
    <w:rsid w:val="00BE4830"/>
    <w:rsid w:val="00CB78D5"/>
    <w:rsid w:val="00CC231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ene-au-feilnbach.de/ueber-un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2021-12-09T21:39:00Z</dcterms:created>
  <dcterms:modified xsi:type="dcterms:W3CDTF">2021-12-09T21:39:00Z</dcterms:modified>
</cp:coreProperties>
</file>