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6A661CBC" w:rsidR="00861143" w:rsidRPr="00861143" w:rsidRDefault="00CB7479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A693F3F" wp14:editId="395051B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324485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12C2189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F839F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Waldsee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F839F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7A182965" w:rsidR="00861143" w:rsidRPr="00861143" w:rsidRDefault="00CB747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5CD96790" w:rsidR="00861143" w:rsidRPr="00861143" w:rsidRDefault="00F839F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20</w:t>
            </w:r>
            <w:r w:rsidR="00615C2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,2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621EEC9E" w:rsidR="00861143" w:rsidRPr="00CB7479" w:rsidRDefault="00CB747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CB7479">
                <w:rPr>
                  <w:sz w:val="36"/>
                  <w:szCs w:val="36"/>
                  <w:u w:val="single"/>
                </w:rPr>
                <w:t>Gemeinderat Archive - Ortsverband Bad Waldsee (gruene-bad-waldsee.de)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83D6D"/>
    <w:rsid w:val="00284627"/>
    <w:rsid w:val="00293CB0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83C9E"/>
    <w:rsid w:val="00490046"/>
    <w:rsid w:val="00493DE8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861143"/>
    <w:rsid w:val="008662A9"/>
    <w:rsid w:val="00883FA2"/>
    <w:rsid w:val="008A2664"/>
    <w:rsid w:val="00977B6A"/>
    <w:rsid w:val="009E69DE"/>
    <w:rsid w:val="00A64F4F"/>
    <w:rsid w:val="00AF41A9"/>
    <w:rsid w:val="00B20812"/>
    <w:rsid w:val="00B209B4"/>
    <w:rsid w:val="00B504FA"/>
    <w:rsid w:val="00BB49DB"/>
    <w:rsid w:val="00BE4830"/>
    <w:rsid w:val="00C252F2"/>
    <w:rsid w:val="00CB7479"/>
    <w:rsid w:val="00CB78D5"/>
    <w:rsid w:val="00CC2315"/>
    <w:rsid w:val="00CF49E6"/>
    <w:rsid w:val="00D2391E"/>
    <w:rsid w:val="00D610FB"/>
    <w:rsid w:val="00DA7233"/>
    <w:rsid w:val="00E557AA"/>
    <w:rsid w:val="00ED0A2B"/>
    <w:rsid w:val="00EE3718"/>
    <w:rsid w:val="00F839F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ad-waldsee.de/category/gemeindera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2021-12-09T22:50:00Z</dcterms:created>
  <dcterms:modified xsi:type="dcterms:W3CDTF">2021-12-09T22:50:00Z</dcterms:modified>
</cp:coreProperties>
</file>