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786254FB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291FC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Denzlingen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291FC5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Emmendingen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57AC70FC" w:rsidR="00332314" w:rsidRPr="00332314" w:rsidRDefault="00291FC5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26,1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336755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336755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0E3E1AF3" w:rsidR="00332314" w:rsidRPr="00332314" w:rsidRDefault="00291FC5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Größte Fraktion</w:t>
            </w: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5C2D760" w:rsidR="00332314" w:rsidRPr="00DE4B0D" w:rsidRDefault="00DE4B0D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DE4B0D">
                <w:rPr>
                  <w:sz w:val="36"/>
                  <w:szCs w:val="36"/>
                  <w:u w:val="single"/>
                </w:rPr>
                <w:t>Die Grünen in Denzlingen (gruene-denzlingen.de)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331FC"/>
    <w:rsid w:val="0006560A"/>
    <w:rsid w:val="000724A5"/>
    <w:rsid w:val="000907E2"/>
    <w:rsid w:val="000B4EE6"/>
    <w:rsid w:val="000E143C"/>
    <w:rsid w:val="00110262"/>
    <w:rsid w:val="001408AB"/>
    <w:rsid w:val="001852ED"/>
    <w:rsid w:val="001D6657"/>
    <w:rsid w:val="001E3D8E"/>
    <w:rsid w:val="0021282C"/>
    <w:rsid w:val="002734E4"/>
    <w:rsid w:val="00291FC5"/>
    <w:rsid w:val="002A3BC7"/>
    <w:rsid w:val="002C2C60"/>
    <w:rsid w:val="002D2490"/>
    <w:rsid w:val="002F7BE7"/>
    <w:rsid w:val="0032363B"/>
    <w:rsid w:val="00332314"/>
    <w:rsid w:val="00336755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5640E"/>
    <w:rsid w:val="00662482"/>
    <w:rsid w:val="00680AC1"/>
    <w:rsid w:val="0068488F"/>
    <w:rsid w:val="006D4EC5"/>
    <w:rsid w:val="006E1616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25010"/>
    <w:rsid w:val="009462FB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84C5D"/>
    <w:rsid w:val="00CB186F"/>
    <w:rsid w:val="00CE3D41"/>
    <w:rsid w:val="00CF7124"/>
    <w:rsid w:val="00D2602C"/>
    <w:rsid w:val="00D26E35"/>
    <w:rsid w:val="00D4103A"/>
    <w:rsid w:val="00D81560"/>
    <w:rsid w:val="00D9329A"/>
    <w:rsid w:val="00DC5071"/>
    <w:rsid w:val="00DE4B0D"/>
    <w:rsid w:val="00E17C08"/>
    <w:rsid w:val="00E2638D"/>
    <w:rsid w:val="00E304E1"/>
    <w:rsid w:val="00E55850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uene-denzlingen.de/pages/gemeinderat.ph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2021-12-20T08:00:00Z</dcterms:created>
  <dcterms:modified xsi:type="dcterms:W3CDTF">2021-12-20T08:00:00Z</dcterms:modified>
</cp:coreProperties>
</file>